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2E" w:rsidRPr="0099541B" w:rsidRDefault="00507E2E" w:rsidP="00507E2E">
      <w:pPr>
        <w:spacing w:after="0" w:line="240" w:lineRule="auto"/>
        <w:jc w:val="center"/>
        <w:rPr>
          <w:rFonts w:ascii="Times New Roman" w:eastAsia="Times New Roman" w:hAnsi="Times New Roman" w:cs="Times New Roman"/>
          <w:sz w:val="28"/>
          <w:szCs w:val="28"/>
          <w:lang w:eastAsia="ru-RU"/>
        </w:rPr>
      </w:pPr>
      <w:r w:rsidRPr="0099541B">
        <w:rPr>
          <w:rFonts w:ascii="Times New Roman" w:eastAsia="Times New Roman" w:hAnsi="Times New Roman" w:cs="Times New Roman"/>
          <w:sz w:val="28"/>
          <w:szCs w:val="28"/>
          <w:lang w:eastAsia="ru-RU"/>
        </w:rPr>
        <w:t>Муници</w:t>
      </w:r>
      <w:r w:rsidR="007D32DF">
        <w:rPr>
          <w:rFonts w:ascii="Times New Roman" w:eastAsia="Times New Roman" w:hAnsi="Times New Roman" w:cs="Times New Roman"/>
          <w:sz w:val="28"/>
          <w:szCs w:val="28"/>
          <w:lang w:eastAsia="ru-RU"/>
        </w:rPr>
        <w:t xml:space="preserve">пальное    общеобразовательное </w:t>
      </w:r>
      <w:r w:rsidRPr="0099541B">
        <w:rPr>
          <w:rFonts w:ascii="Times New Roman" w:eastAsia="Times New Roman" w:hAnsi="Times New Roman" w:cs="Times New Roman"/>
          <w:sz w:val="28"/>
          <w:szCs w:val="28"/>
          <w:lang w:eastAsia="ru-RU"/>
        </w:rPr>
        <w:t>автономное  учреждение</w:t>
      </w:r>
    </w:p>
    <w:p w:rsidR="00507E2E" w:rsidRPr="0099541B" w:rsidRDefault="00507E2E" w:rsidP="00507E2E">
      <w:pPr>
        <w:spacing w:after="0" w:line="240" w:lineRule="auto"/>
        <w:ind w:firstLine="180"/>
        <w:jc w:val="center"/>
        <w:rPr>
          <w:rFonts w:ascii="Times New Roman" w:eastAsia="Times New Roman" w:hAnsi="Times New Roman" w:cs="Times New Roman"/>
          <w:sz w:val="28"/>
          <w:szCs w:val="28"/>
          <w:lang w:eastAsia="ru-RU"/>
        </w:rPr>
      </w:pPr>
      <w:r w:rsidRPr="0099541B">
        <w:rPr>
          <w:rFonts w:ascii="Times New Roman" w:eastAsia="Times New Roman" w:hAnsi="Times New Roman" w:cs="Times New Roman"/>
          <w:sz w:val="28"/>
          <w:szCs w:val="28"/>
          <w:lang w:eastAsia="ru-RU"/>
        </w:rPr>
        <w:t>«Средняя общеобразовательная школа им. Н. Р. Ирикова с. Зилаир»</w:t>
      </w:r>
    </w:p>
    <w:p w:rsidR="00507E2E" w:rsidRPr="0099541B" w:rsidRDefault="00507E2E" w:rsidP="00507E2E">
      <w:pPr>
        <w:spacing w:after="0" w:line="240" w:lineRule="auto"/>
        <w:ind w:firstLine="180"/>
        <w:jc w:val="center"/>
        <w:rPr>
          <w:rFonts w:ascii="Times New Roman" w:eastAsia="Times New Roman" w:hAnsi="Times New Roman" w:cs="Times New Roman"/>
          <w:sz w:val="28"/>
          <w:szCs w:val="28"/>
          <w:lang w:eastAsia="ru-RU"/>
        </w:rPr>
      </w:pPr>
      <w:r w:rsidRPr="0099541B">
        <w:rPr>
          <w:rFonts w:ascii="Times New Roman" w:eastAsia="Times New Roman" w:hAnsi="Times New Roman" w:cs="Times New Roman"/>
          <w:sz w:val="28"/>
          <w:szCs w:val="28"/>
          <w:lang w:eastAsia="ru-RU"/>
        </w:rPr>
        <w:t>муниципального района Зилаирский район Республики Башкортостан</w:t>
      </w:r>
    </w:p>
    <w:p w:rsidR="00507E2E" w:rsidRPr="0099541B" w:rsidRDefault="00507E2E" w:rsidP="00507E2E">
      <w:pPr>
        <w:tabs>
          <w:tab w:val="left" w:pos="6552"/>
        </w:tabs>
        <w:spacing w:after="0" w:line="240" w:lineRule="auto"/>
        <w:jc w:val="center"/>
        <w:rPr>
          <w:rFonts w:ascii="Times New Roman" w:eastAsia="Times New Roman" w:hAnsi="Times New Roman" w:cs="Times New Roman"/>
          <w:sz w:val="28"/>
          <w:szCs w:val="28"/>
          <w:lang w:eastAsia="ru-RU"/>
        </w:rPr>
      </w:pPr>
    </w:p>
    <w:p w:rsidR="00507E2E" w:rsidRPr="0099541B" w:rsidRDefault="00507E2E" w:rsidP="00507E2E">
      <w:pPr>
        <w:tabs>
          <w:tab w:val="left" w:pos="6552"/>
        </w:tabs>
        <w:spacing w:after="0" w:line="240" w:lineRule="auto"/>
        <w:jc w:val="center"/>
        <w:rPr>
          <w:rFonts w:ascii="Times New Roman" w:eastAsia="Times New Roman" w:hAnsi="Times New Roman" w:cs="Times New Roman"/>
          <w:sz w:val="24"/>
          <w:szCs w:val="24"/>
          <w:lang w:eastAsia="ru-RU"/>
        </w:rPr>
      </w:pPr>
    </w:p>
    <w:p w:rsidR="00507E2E" w:rsidRPr="007D32DF" w:rsidRDefault="00507E2E" w:rsidP="00507E2E">
      <w:pPr>
        <w:tabs>
          <w:tab w:val="left" w:pos="6552"/>
        </w:tabs>
        <w:spacing w:after="0" w:line="240" w:lineRule="auto"/>
        <w:rPr>
          <w:rFonts w:ascii="Times New Roman" w:eastAsia="Times New Roman" w:hAnsi="Times New Roman" w:cs="Times New Roman"/>
          <w:sz w:val="24"/>
          <w:szCs w:val="24"/>
          <w:lang w:eastAsia="ru-RU"/>
        </w:rPr>
      </w:pPr>
      <w:r w:rsidRPr="0099541B">
        <w:rPr>
          <w:rFonts w:ascii="Times New Roman" w:eastAsia="Times New Roman" w:hAnsi="Times New Roman" w:cs="Times New Roman"/>
          <w:sz w:val="24"/>
          <w:szCs w:val="24"/>
          <w:lang w:eastAsia="ru-RU"/>
        </w:rPr>
        <w:t>Рассмотрено на заседании МО        «СОГЛАСОВАНО»</w:t>
      </w:r>
      <w:r w:rsidRPr="0099541B">
        <w:rPr>
          <w:rFonts w:ascii="Times New Roman" w:eastAsia="Times New Roman" w:hAnsi="Times New Roman" w:cs="Times New Roman"/>
          <w:sz w:val="24"/>
          <w:szCs w:val="24"/>
          <w:lang w:eastAsia="ru-RU"/>
        </w:rPr>
        <w:tab/>
        <w:t xml:space="preserve">    </w:t>
      </w:r>
      <w:r w:rsidR="007D32DF">
        <w:rPr>
          <w:rFonts w:ascii="Times New Roman" w:eastAsia="Times New Roman" w:hAnsi="Times New Roman" w:cs="Times New Roman"/>
          <w:sz w:val="24"/>
          <w:szCs w:val="24"/>
          <w:lang w:eastAsia="ru-RU"/>
        </w:rPr>
        <w:t xml:space="preserve">          </w:t>
      </w:r>
      <w:r w:rsidRPr="0099541B">
        <w:rPr>
          <w:rFonts w:ascii="Times New Roman" w:eastAsia="Times New Roman" w:hAnsi="Times New Roman" w:cs="Times New Roman"/>
          <w:sz w:val="24"/>
          <w:szCs w:val="24"/>
          <w:lang w:eastAsia="ru-RU"/>
        </w:rPr>
        <w:t xml:space="preserve">«УТВЕРЖДЕНО»                </w:t>
      </w:r>
      <w:r w:rsidR="007D32DF">
        <w:rPr>
          <w:rFonts w:ascii="Times New Roman" w:eastAsia="Times New Roman" w:hAnsi="Times New Roman" w:cs="Times New Roman"/>
          <w:sz w:val="24"/>
          <w:szCs w:val="24"/>
          <w:lang w:eastAsia="ru-RU"/>
        </w:rPr>
        <w:t xml:space="preserve"> </w:t>
      </w:r>
      <w:r w:rsidR="007D32DF" w:rsidRPr="007D32DF">
        <w:rPr>
          <w:rFonts w:ascii="Times New Roman" w:eastAsia="Times New Roman" w:hAnsi="Times New Roman" w:cs="Times New Roman"/>
          <w:sz w:val="24"/>
          <w:szCs w:val="24"/>
          <w:lang w:eastAsia="ru-RU"/>
        </w:rPr>
        <w:t xml:space="preserve">28 августа 2019 </w:t>
      </w:r>
      <w:r w:rsidRPr="007D32DF">
        <w:rPr>
          <w:rFonts w:ascii="Times New Roman" w:eastAsia="Times New Roman" w:hAnsi="Times New Roman" w:cs="Times New Roman"/>
          <w:sz w:val="24"/>
          <w:szCs w:val="24"/>
          <w:lang w:eastAsia="ru-RU"/>
        </w:rPr>
        <w:t>г.</w:t>
      </w:r>
      <w:r w:rsidR="005366B5" w:rsidRPr="007D32DF">
        <w:rPr>
          <w:rFonts w:ascii="Times New Roman" w:eastAsia="Times New Roman" w:hAnsi="Times New Roman" w:cs="Times New Roman"/>
          <w:sz w:val="24"/>
          <w:szCs w:val="24"/>
          <w:lang w:eastAsia="ru-RU"/>
        </w:rPr>
        <w:t xml:space="preserve">                               </w:t>
      </w:r>
      <w:r w:rsidR="007D32DF" w:rsidRPr="007D32DF">
        <w:rPr>
          <w:rFonts w:ascii="Times New Roman" w:eastAsia="Times New Roman" w:hAnsi="Times New Roman" w:cs="Times New Roman"/>
          <w:sz w:val="24"/>
          <w:szCs w:val="24"/>
          <w:lang w:eastAsia="ru-RU"/>
        </w:rPr>
        <w:t xml:space="preserve">   29</w:t>
      </w:r>
      <w:r w:rsidR="007D32DF">
        <w:rPr>
          <w:rFonts w:ascii="Times New Roman" w:eastAsia="Times New Roman" w:hAnsi="Times New Roman" w:cs="Times New Roman"/>
          <w:sz w:val="24"/>
          <w:szCs w:val="24"/>
          <w:lang w:eastAsia="ru-RU"/>
        </w:rPr>
        <w:t xml:space="preserve"> августа </w:t>
      </w:r>
      <w:r w:rsidR="007D32DF" w:rsidRPr="007D32DF">
        <w:rPr>
          <w:rFonts w:ascii="Times New Roman" w:eastAsia="Times New Roman" w:hAnsi="Times New Roman" w:cs="Times New Roman"/>
          <w:sz w:val="24"/>
          <w:szCs w:val="24"/>
          <w:lang w:eastAsia="ru-RU"/>
        </w:rPr>
        <w:t>2019</w:t>
      </w:r>
      <w:r w:rsidR="005366B5" w:rsidRPr="007D32DF">
        <w:rPr>
          <w:rFonts w:ascii="Times New Roman" w:eastAsia="Times New Roman" w:hAnsi="Times New Roman" w:cs="Times New Roman"/>
          <w:sz w:val="24"/>
          <w:szCs w:val="24"/>
          <w:lang w:eastAsia="ru-RU"/>
        </w:rPr>
        <w:t xml:space="preserve"> г.       </w:t>
      </w:r>
      <w:r w:rsidR="007D32DF">
        <w:rPr>
          <w:rFonts w:ascii="Times New Roman" w:eastAsia="Times New Roman" w:hAnsi="Times New Roman" w:cs="Times New Roman"/>
          <w:sz w:val="24"/>
          <w:szCs w:val="24"/>
          <w:lang w:eastAsia="ru-RU"/>
        </w:rPr>
        <w:t xml:space="preserve">       </w:t>
      </w:r>
      <w:r w:rsidR="007D32DF" w:rsidRPr="007D32DF">
        <w:rPr>
          <w:rFonts w:ascii="Times New Roman" w:eastAsia="Times New Roman" w:hAnsi="Times New Roman" w:cs="Times New Roman"/>
          <w:sz w:val="24"/>
          <w:szCs w:val="24"/>
          <w:lang w:eastAsia="ru-RU"/>
        </w:rPr>
        <w:t>Приказ № 2</w:t>
      </w:r>
      <w:r w:rsidRPr="007D32DF">
        <w:rPr>
          <w:rFonts w:ascii="Times New Roman" w:eastAsia="Times New Roman" w:hAnsi="Times New Roman" w:cs="Times New Roman"/>
          <w:sz w:val="24"/>
          <w:szCs w:val="24"/>
          <w:lang w:eastAsia="ru-RU"/>
        </w:rPr>
        <w:t>6</w:t>
      </w:r>
      <w:r w:rsidR="007D32DF" w:rsidRPr="007D32DF">
        <w:rPr>
          <w:rFonts w:ascii="Times New Roman" w:eastAsia="Times New Roman" w:hAnsi="Times New Roman" w:cs="Times New Roman"/>
          <w:sz w:val="24"/>
          <w:szCs w:val="24"/>
          <w:lang w:eastAsia="ru-RU"/>
        </w:rPr>
        <w:t>1-д от 30.08.2019</w:t>
      </w:r>
    </w:p>
    <w:p w:rsidR="00507E2E" w:rsidRPr="0099541B" w:rsidRDefault="00507E2E" w:rsidP="00507E2E">
      <w:pPr>
        <w:tabs>
          <w:tab w:val="left" w:pos="6552"/>
        </w:tabs>
        <w:spacing w:after="0" w:line="240" w:lineRule="auto"/>
        <w:rPr>
          <w:rFonts w:ascii="Times New Roman" w:eastAsia="Times New Roman" w:hAnsi="Times New Roman" w:cs="Times New Roman"/>
          <w:sz w:val="24"/>
          <w:szCs w:val="24"/>
          <w:lang w:eastAsia="ru-RU"/>
        </w:rPr>
      </w:pPr>
      <w:r w:rsidRPr="0099541B">
        <w:rPr>
          <w:rFonts w:ascii="Times New Roman" w:eastAsia="Times New Roman" w:hAnsi="Times New Roman" w:cs="Times New Roman"/>
          <w:sz w:val="24"/>
          <w:szCs w:val="24"/>
          <w:lang w:eastAsia="ru-RU"/>
        </w:rPr>
        <w:t>Руководитель МО                         зам. директора</w:t>
      </w:r>
      <w:r w:rsidR="005366B5">
        <w:rPr>
          <w:rFonts w:ascii="Times New Roman" w:eastAsia="Times New Roman" w:hAnsi="Times New Roman" w:cs="Times New Roman"/>
          <w:sz w:val="24"/>
          <w:szCs w:val="24"/>
          <w:lang w:eastAsia="ru-RU"/>
        </w:rPr>
        <w:t xml:space="preserve"> по УВР      </w:t>
      </w:r>
      <w:r w:rsidR="007D32DF">
        <w:rPr>
          <w:rFonts w:ascii="Times New Roman" w:eastAsia="Times New Roman" w:hAnsi="Times New Roman" w:cs="Times New Roman"/>
          <w:sz w:val="24"/>
          <w:szCs w:val="24"/>
          <w:lang w:eastAsia="ru-RU"/>
        </w:rPr>
        <w:t xml:space="preserve"> </w:t>
      </w:r>
      <w:r w:rsidR="005366B5">
        <w:rPr>
          <w:rFonts w:ascii="Times New Roman" w:eastAsia="Times New Roman" w:hAnsi="Times New Roman" w:cs="Times New Roman"/>
          <w:sz w:val="24"/>
          <w:szCs w:val="24"/>
          <w:lang w:eastAsia="ru-RU"/>
        </w:rPr>
        <w:t xml:space="preserve">                </w:t>
      </w:r>
      <w:r w:rsidR="007D32DF">
        <w:rPr>
          <w:rFonts w:ascii="Times New Roman" w:eastAsia="Times New Roman" w:hAnsi="Times New Roman" w:cs="Times New Roman"/>
          <w:sz w:val="24"/>
          <w:szCs w:val="24"/>
          <w:lang w:eastAsia="ru-RU"/>
        </w:rPr>
        <w:t xml:space="preserve">      </w:t>
      </w:r>
      <w:r w:rsidR="005366B5">
        <w:rPr>
          <w:rFonts w:ascii="Times New Roman" w:eastAsia="Times New Roman" w:hAnsi="Times New Roman" w:cs="Times New Roman"/>
          <w:sz w:val="24"/>
          <w:szCs w:val="24"/>
          <w:lang w:eastAsia="ru-RU"/>
        </w:rPr>
        <w:t xml:space="preserve">  </w:t>
      </w:r>
      <w:r w:rsidRPr="0099541B">
        <w:rPr>
          <w:rFonts w:ascii="Times New Roman" w:eastAsia="Times New Roman" w:hAnsi="Times New Roman" w:cs="Times New Roman"/>
          <w:sz w:val="24"/>
          <w:szCs w:val="24"/>
          <w:lang w:eastAsia="ru-RU"/>
        </w:rPr>
        <w:t>Директор</w:t>
      </w:r>
    </w:p>
    <w:p w:rsidR="00507E2E" w:rsidRPr="0099541B" w:rsidRDefault="00507E2E" w:rsidP="00507E2E">
      <w:pPr>
        <w:tabs>
          <w:tab w:val="left" w:pos="6552"/>
        </w:tabs>
        <w:spacing w:after="0" w:line="240" w:lineRule="auto"/>
        <w:rPr>
          <w:rFonts w:ascii="Times New Roman" w:eastAsia="Times New Roman" w:hAnsi="Times New Roman" w:cs="Times New Roman"/>
          <w:sz w:val="24"/>
          <w:szCs w:val="24"/>
          <w:lang w:eastAsia="ru-RU"/>
        </w:rPr>
      </w:pPr>
      <w:r w:rsidRPr="0099541B">
        <w:rPr>
          <w:rFonts w:ascii="Times New Roman" w:eastAsia="Times New Roman" w:hAnsi="Times New Roman" w:cs="Times New Roman"/>
          <w:sz w:val="24"/>
          <w:szCs w:val="24"/>
          <w:lang w:eastAsia="ru-RU"/>
        </w:rPr>
        <w:t xml:space="preserve">__________/Вилкова Е.А./       </w:t>
      </w:r>
      <w:r w:rsidR="005366B5">
        <w:rPr>
          <w:rFonts w:ascii="Times New Roman" w:eastAsia="Times New Roman" w:hAnsi="Times New Roman" w:cs="Times New Roman"/>
          <w:sz w:val="24"/>
          <w:szCs w:val="24"/>
          <w:lang w:eastAsia="ru-RU"/>
        </w:rPr>
        <w:t xml:space="preserve">_________/Позднякова Н.Н./   </w:t>
      </w:r>
      <w:r w:rsidR="007D32DF">
        <w:rPr>
          <w:rFonts w:ascii="Times New Roman" w:eastAsia="Times New Roman" w:hAnsi="Times New Roman" w:cs="Times New Roman"/>
          <w:sz w:val="24"/>
          <w:szCs w:val="24"/>
          <w:lang w:eastAsia="ru-RU"/>
        </w:rPr>
        <w:t xml:space="preserve">         </w:t>
      </w:r>
      <w:r w:rsidR="005366B5">
        <w:rPr>
          <w:rFonts w:ascii="Times New Roman" w:eastAsia="Times New Roman" w:hAnsi="Times New Roman" w:cs="Times New Roman"/>
          <w:sz w:val="24"/>
          <w:szCs w:val="24"/>
          <w:lang w:eastAsia="ru-RU"/>
        </w:rPr>
        <w:t>_</w:t>
      </w:r>
      <w:r w:rsidRPr="0099541B">
        <w:rPr>
          <w:rFonts w:ascii="Times New Roman" w:eastAsia="Times New Roman" w:hAnsi="Times New Roman" w:cs="Times New Roman"/>
          <w:sz w:val="24"/>
          <w:szCs w:val="24"/>
          <w:lang w:eastAsia="ru-RU"/>
        </w:rPr>
        <w:t>________/Щипакин А.А. /</w:t>
      </w:r>
    </w:p>
    <w:p w:rsidR="00507E2E" w:rsidRPr="0099541B" w:rsidRDefault="00507E2E" w:rsidP="00507E2E">
      <w:pPr>
        <w:spacing w:after="0" w:line="240" w:lineRule="auto"/>
        <w:ind w:firstLine="180"/>
        <w:jc w:val="center"/>
        <w:rPr>
          <w:rFonts w:ascii="Times New Roman" w:eastAsia="Times New Roman" w:hAnsi="Times New Roman" w:cs="Times New Roman"/>
          <w:sz w:val="28"/>
          <w:szCs w:val="28"/>
          <w:lang w:eastAsia="ru-RU"/>
        </w:rPr>
      </w:pPr>
    </w:p>
    <w:p w:rsidR="00507E2E" w:rsidRPr="0099541B" w:rsidRDefault="00507E2E" w:rsidP="00507E2E">
      <w:pPr>
        <w:spacing w:after="0" w:line="240" w:lineRule="auto"/>
        <w:ind w:firstLine="180"/>
        <w:jc w:val="both"/>
        <w:rPr>
          <w:rFonts w:ascii="Times New Roman" w:eastAsia="Times New Roman" w:hAnsi="Times New Roman" w:cs="Times New Roman"/>
          <w:sz w:val="28"/>
          <w:szCs w:val="28"/>
          <w:lang w:eastAsia="ru-RU"/>
        </w:rPr>
      </w:pPr>
    </w:p>
    <w:p w:rsidR="00507E2E" w:rsidRPr="0099541B" w:rsidRDefault="00507E2E" w:rsidP="00507E2E">
      <w:pPr>
        <w:spacing w:after="0" w:line="240" w:lineRule="auto"/>
        <w:ind w:left="-1080" w:firstLine="180"/>
        <w:jc w:val="both"/>
        <w:rPr>
          <w:rFonts w:ascii="Times New Roman" w:eastAsia="Times New Roman" w:hAnsi="Times New Roman" w:cs="Times New Roman"/>
          <w:sz w:val="28"/>
          <w:szCs w:val="28"/>
          <w:lang w:eastAsia="ru-RU"/>
        </w:rPr>
      </w:pPr>
    </w:p>
    <w:p w:rsidR="00507E2E" w:rsidRPr="0099541B" w:rsidRDefault="00507E2E" w:rsidP="00507E2E">
      <w:pPr>
        <w:spacing w:after="0" w:line="240" w:lineRule="auto"/>
        <w:ind w:firstLine="180"/>
        <w:jc w:val="both"/>
        <w:rPr>
          <w:rFonts w:ascii="Times New Roman" w:eastAsia="Times New Roman" w:hAnsi="Times New Roman" w:cs="Times New Roman"/>
          <w:sz w:val="28"/>
          <w:szCs w:val="28"/>
          <w:lang w:eastAsia="ru-RU"/>
        </w:rPr>
      </w:pPr>
    </w:p>
    <w:p w:rsidR="00507E2E" w:rsidRPr="0099541B" w:rsidRDefault="005366B5" w:rsidP="00507E2E">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Рабочая программа </w:t>
      </w:r>
      <w:r w:rsidR="00507E2E">
        <w:rPr>
          <w:rFonts w:ascii="Times New Roman" w:eastAsia="Times New Roman" w:hAnsi="Times New Roman" w:cs="Times New Roman"/>
          <w:b/>
          <w:i/>
          <w:sz w:val="28"/>
          <w:szCs w:val="28"/>
          <w:lang w:eastAsia="ru-RU"/>
        </w:rPr>
        <w:t xml:space="preserve">по </w:t>
      </w:r>
      <w:r w:rsidR="00507E2E" w:rsidRPr="0099541B">
        <w:rPr>
          <w:rFonts w:ascii="Times New Roman" w:eastAsia="Times New Roman" w:hAnsi="Times New Roman" w:cs="Times New Roman"/>
          <w:b/>
          <w:i/>
          <w:sz w:val="28"/>
          <w:szCs w:val="28"/>
          <w:lang w:eastAsia="ru-RU"/>
        </w:rPr>
        <w:t xml:space="preserve"> </w:t>
      </w:r>
    </w:p>
    <w:p w:rsidR="00507E2E" w:rsidRPr="0099541B" w:rsidRDefault="00BC0654" w:rsidP="00507E2E">
      <w:pPr>
        <w:spacing w:after="0" w:line="240" w:lineRule="auto"/>
        <w:ind w:firstLine="18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литературе на уровень СОО - </w:t>
      </w:r>
      <w:r w:rsidR="005366B5">
        <w:rPr>
          <w:rFonts w:ascii="Times New Roman" w:eastAsia="Times New Roman" w:hAnsi="Times New Roman" w:cs="Times New Roman"/>
          <w:b/>
          <w:i/>
          <w:sz w:val="28"/>
          <w:szCs w:val="28"/>
          <w:lang w:eastAsia="ru-RU"/>
        </w:rPr>
        <w:t>10-11</w:t>
      </w:r>
      <w:r w:rsidR="00507E2E" w:rsidRPr="0099541B">
        <w:rPr>
          <w:rFonts w:ascii="Times New Roman" w:eastAsia="Times New Roman" w:hAnsi="Times New Roman" w:cs="Times New Roman"/>
          <w:b/>
          <w:i/>
          <w:sz w:val="28"/>
          <w:szCs w:val="28"/>
          <w:lang w:eastAsia="ru-RU"/>
        </w:rPr>
        <w:t xml:space="preserve"> класс</w:t>
      </w:r>
      <w:r>
        <w:rPr>
          <w:rFonts w:ascii="Times New Roman" w:eastAsia="Times New Roman" w:hAnsi="Times New Roman" w:cs="Times New Roman"/>
          <w:b/>
          <w:i/>
          <w:sz w:val="28"/>
          <w:szCs w:val="28"/>
          <w:lang w:eastAsia="ru-RU"/>
        </w:rPr>
        <w:t>ы</w:t>
      </w:r>
    </w:p>
    <w:p w:rsidR="00507E2E" w:rsidRPr="0099541B" w:rsidRDefault="00507E2E" w:rsidP="00507E2E">
      <w:pPr>
        <w:spacing w:after="0" w:line="240" w:lineRule="auto"/>
        <w:ind w:firstLine="180"/>
        <w:jc w:val="center"/>
        <w:rPr>
          <w:rFonts w:ascii="Times New Roman" w:eastAsia="Times New Roman" w:hAnsi="Times New Roman" w:cs="Times New Roman"/>
          <w:b/>
          <w:i/>
          <w:sz w:val="28"/>
          <w:szCs w:val="28"/>
          <w:lang w:eastAsia="ru-RU"/>
        </w:rPr>
      </w:pPr>
    </w:p>
    <w:p w:rsidR="00507E2E" w:rsidRPr="0099541B" w:rsidRDefault="007D32DF" w:rsidP="00507E2E">
      <w:pPr>
        <w:spacing w:after="0" w:line="240" w:lineRule="auto"/>
        <w:ind w:firstLine="18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срок </w:t>
      </w:r>
      <w:r w:rsidR="005366B5">
        <w:rPr>
          <w:rFonts w:ascii="Times New Roman" w:eastAsia="Times New Roman" w:hAnsi="Times New Roman" w:cs="Times New Roman"/>
          <w:b/>
          <w:i/>
          <w:sz w:val="28"/>
          <w:szCs w:val="28"/>
          <w:lang w:eastAsia="ru-RU"/>
        </w:rPr>
        <w:t>освоения – 2</w:t>
      </w:r>
      <w:r w:rsidR="00507E2E" w:rsidRPr="0099541B">
        <w:rPr>
          <w:rFonts w:ascii="Times New Roman" w:eastAsia="Times New Roman" w:hAnsi="Times New Roman" w:cs="Times New Roman"/>
          <w:b/>
          <w:i/>
          <w:sz w:val="28"/>
          <w:szCs w:val="28"/>
          <w:lang w:eastAsia="ru-RU"/>
        </w:rPr>
        <w:t xml:space="preserve"> год</w:t>
      </w:r>
      <w:r w:rsidR="00D76FF8">
        <w:rPr>
          <w:rFonts w:ascii="Times New Roman" w:eastAsia="Times New Roman" w:hAnsi="Times New Roman" w:cs="Times New Roman"/>
          <w:b/>
          <w:i/>
          <w:sz w:val="28"/>
          <w:szCs w:val="28"/>
          <w:lang w:eastAsia="ru-RU"/>
        </w:rPr>
        <w:t>а</w:t>
      </w:r>
    </w:p>
    <w:p w:rsidR="00507E2E" w:rsidRPr="0099541B" w:rsidRDefault="00507E2E" w:rsidP="00507E2E">
      <w:pPr>
        <w:spacing w:after="0" w:line="240" w:lineRule="auto"/>
        <w:ind w:firstLine="180"/>
        <w:rPr>
          <w:rFonts w:ascii="Times New Roman" w:eastAsia="Times New Roman" w:hAnsi="Times New Roman" w:cs="Times New Roman"/>
          <w:b/>
          <w:i/>
          <w:sz w:val="28"/>
          <w:szCs w:val="28"/>
          <w:lang w:eastAsia="ru-RU"/>
        </w:rPr>
      </w:pPr>
      <w:r w:rsidRPr="0099541B">
        <w:rPr>
          <w:rFonts w:ascii="Times New Roman" w:eastAsia="Times New Roman" w:hAnsi="Times New Roman" w:cs="Times New Roman"/>
          <w:b/>
          <w:i/>
          <w:sz w:val="28"/>
          <w:szCs w:val="28"/>
          <w:lang w:eastAsia="ru-RU"/>
        </w:rPr>
        <w:tab/>
      </w:r>
      <w:r w:rsidRPr="0099541B">
        <w:rPr>
          <w:rFonts w:ascii="Times New Roman" w:eastAsia="Times New Roman" w:hAnsi="Times New Roman" w:cs="Times New Roman"/>
          <w:b/>
          <w:i/>
          <w:sz w:val="28"/>
          <w:szCs w:val="28"/>
          <w:lang w:eastAsia="ru-RU"/>
        </w:rPr>
        <w:tab/>
      </w:r>
      <w:r w:rsidRPr="0099541B">
        <w:rPr>
          <w:rFonts w:ascii="Times New Roman" w:eastAsia="Times New Roman" w:hAnsi="Times New Roman" w:cs="Times New Roman"/>
          <w:b/>
          <w:i/>
          <w:sz w:val="28"/>
          <w:szCs w:val="28"/>
          <w:lang w:eastAsia="ru-RU"/>
        </w:rPr>
        <w:tab/>
      </w:r>
      <w:r w:rsidRPr="0099541B">
        <w:rPr>
          <w:rFonts w:ascii="Times New Roman" w:eastAsia="Times New Roman" w:hAnsi="Times New Roman" w:cs="Times New Roman"/>
          <w:b/>
          <w:i/>
          <w:sz w:val="28"/>
          <w:szCs w:val="28"/>
          <w:lang w:eastAsia="ru-RU"/>
        </w:rPr>
        <w:tab/>
      </w:r>
    </w:p>
    <w:p w:rsidR="00507E2E" w:rsidRPr="0099541B" w:rsidRDefault="00507E2E" w:rsidP="00507E2E">
      <w:pPr>
        <w:spacing w:after="0" w:line="240" w:lineRule="auto"/>
        <w:ind w:firstLine="180"/>
        <w:rPr>
          <w:rFonts w:ascii="Times New Roman" w:eastAsia="Times New Roman" w:hAnsi="Times New Roman" w:cs="Times New Roman"/>
          <w:b/>
          <w:i/>
          <w:sz w:val="28"/>
          <w:szCs w:val="28"/>
          <w:lang w:eastAsia="ru-RU"/>
        </w:rPr>
      </w:pPr>
    </w:p>
    <w:p w:rsidR="00426DCE" w:rsidRPr="00A441C7" w:rsidRDefault="00507E2E" w:rsidP="00426DCE">
      <w:pPr>
        <w:pStyle w:val="a3"/>
        <w:shd w:val="clear" w:color="auto" w:fill="FFFFFF"/>
        <w:spacing w:before="0" w:beforeAutospacing="0" w:after="150" w:afterAutospacing="0"/>
        <w:rPr>
          <w:color w:val="000000"/>
          <w:sz w:val="28"/>
          <w:szCs w:val="28"/>
        </w:rPr>
      </w:pPr>
      <w:r w:rsidRPr="00A441C7">
        <w:rPr>
          <w:b/>
          <w:i/>
          <w:sz w:val="28"/>
          <w:szCs w:val="28"/>
        </w:rPr>
        <w:t xml:space="preserve">  </w:t>
      </w:r>
      <w:r w:rsidR="00426DCE" w:rsidRPr="00A441C7">
        <w:rPr>
          <w:color w:val="000000"/>
          <w:sz w:val="28"/>
          <w:szCs w:val="28"/>
        </w:rPr>
        <w:t xml:space="preserve">Рабочая программа составлена на основе </w:t>
      </w:r>
      <w:r w:rsidR="0026132E" w:rsidRPr="00A441C7">
        <w:rPr>
          <w:color w:val="000000"/>
          <w:sz w:val="28"/>
          <w:szCs w:val="28"/>
        </w:rPr>
        <w:t>Примерной программы</w:t>
      </w:r>
      <w:r w:rsidR="00426DCE" w:rsidRPr="00A441C7">
        <w:rPr>
          <w:color w:val="000000"/>
          <w:sz w:val="28"/>
          <w:szCs w:val="28"/>
        </w:rPr>
        <w:t xml:space="preserve"> по литературе для 10-11 классов </w:t>
      </w:r>
      <w:r w:rsidR="0026132E" w:rsidRPr="00A441C7">
        <w:rPr>
          <w:color w:val="000000"/>
          <w:sz w:val="28"/>
          <w:szCs w:val="28"/>
        </w:rPr>
        <w:t>к завершённой предметной линии учебников по литературе под ред. В.П. Журавлёва, Ю.В. Лебедева. - М.: Просвещение, 2018</w:t>
      </w:r>
      <w:r w:rsidR="00426DCE" w:rsidRPr="00A441C7">
        <w:rPr>
          <w:color w:val="000000"/>
          <w:sz w:val="28"/>
          <w:szCs w:val="28"/>
        </w:rPr>
        <w:t xml:space="preserve"> </w:t>
      </w:r>
    </w:p>
    <w:p w:rsidR="00507E2E" w:rsidRPr="0099541B" w:rsidRDefault="00507E2E" w:rsidP="00507E2E">
      <w:pPr>
        <w:spacing w:after="0" w:line="240" w:lineRule="auto"/>
        <w:ind w:firstLine="180"/>
        <w:rPr>
          <w:rFonts w:ascii="Times New Roman" w:eastAsia="Times New Roman" w:hAnsi="Times New Roman" w:cs="Times New Roman"/>
          <w:b/>
          <w:i/>
          <w:sz w:val="28"/>
          <w:szCs w:val="28"/>
          <w:lang w:eastAsia="ru-RU"/>
        </w:rPr>
      </w:pPr>
      <w:r w:rsidRPr="0099541B">
        <w:rPr>
          <w:rFonts w:ascii="Times New Roman" w:eastAsia="Times New Roman" w:hAnsi="Times New Roman" w:cs="Times New Roman"/>
          <w:b/>
          <w:i/>
          <w:sz w:val="28"/>
          <w:szCs w:val="28"/>
          <w:lang w:eastAsia="ru-RU"/>
        </w:rPr>
        <w:t xml:space="preserve">                     </w:t>
      </w:r>
    </w:p>
    <w:p w:rsidR="00507E2E" w:rsidRPr="0099541B" w:rsidRDefault="00507E2E" w:rsidP="00507E2E">
      <w:pPr>
        <w:spacing w:after="0" w:line="240" w:lineRule="auto"/>
        <w:ind w:firstLine="180"/>
        <w:rPr>
          <w:rFonts w:ascii="Times New Roman" w:eastAsia="Times New Roman" w:hAnsi="Times New Roman" w:cs="Times New Roman"/>
          <w:b/>
          <w:i/>
          <w:sz w:val="28"/>
          <w:szCs w:val="28"/>
          <w:lang w:eastAsia="ru-RU"/>
        </w:rPr>
      </w:pPr>
    </w:p>
    <w:p w:rsidR="00A441C7" w:rsidRDefault="00507E2E" w:rsidP="00507E2E">
      <w:pPr>
        <w:spacing w:after="0" w:line="240" w:lineRule="auto"/>
        <w:jc w:val="both"/>
        <w:rPr>
          <w:rFonts w:ascii="Times New Roman" w:eastAsia="Times New Roman" w:hAnsi="Times New Roman" w:cs="Times New Roman"/>
          <w:sz w:val="28"/>
          <w:szCs w:val="28"/>
          <w:lang w:eastAsia="ru-RU"/>
        </w:rPr>
      </w:pPr>
      <w:r w:rsidRPr="0099541B">
        <w:rPr>
          <w:rFonts w:ascii="Times New Roman" w:eastAsia="Times New Roman" w:hAnsi="Times New Roman" w:cs="Times New Roman"/>
          <w:sz w:val="28"/>
          <w:szCs w:val="28"/>
          <w:lang w:eastAsia="ru-RU"/>
        </w:rPr>
        <w:t xml:space="preserve">                                                                                                                                              </w:t>
      </w:r>
      <w:r w:rsidR="00A441C7">
        <w:rPr>
          <w:rFonts w:ascii="Times New Roman" w:eastAsia="Times New Roman" w:hAnsi="Times New Roman" w:cs="Times New Roman"/>
          <w:sz w:val="28"/>
          <w:szCs w:val="28"/>
          <w:lang w:eastAsia="ru-RU"/>
        </w:rPr>
        <w:t xml:space="preserve">                       Составили:</w:t>
      </w:r>
    </w:p>
    <w:p w:rsidR="00507E2E" w:rsidRDefault="00A441C7" w:rsidP="00507E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07E2E" w:rsidRPr="0099541B">
        <w:rPr>
          <w:rFonts w:ascii="Times New Roman" w:eastAsia="Times New Roman" w:hAnsi="Times New Roman" w:cs="Times New Roman"/>
          <w:sz w:val="28"/>
          <w:szCs w:val="28"/>
          <w:lang w:eastAsia="ru-RU"/>
        </w:rPr>
        <w:t xml:space="preserve"> Буркова Анна Владимировна учитель русского языка и литературы первой категории</w:t>
      </w:r>
    </w:p>
    <w:p w:rsidR="00A441C7" w:rsidRDefault="00A441C7" w:rsidP="00A441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Вилкова Елена Александровна </w:t>
      </w:r>
      <w:r w:rsidRPr="0099541B">
        <w:rPr>
          <w:rFonts w:ascii="Times New Roman" w:eastAsia="Times New Roman" w:hAnsi="Times New Roman" w:cs="Times New Roman"/>
          <w:sz w:val="28"/>
          <w:szCs w:val="28"/>
          <w:lang w:eastAsia="ru-RU"/>
        </w:rPr>
        <w:t>учитель ру</w:t>
      </w:r>
      <w:r>
        <w:rPr>
          <w:rFonts w:ascii="Times New Roman" w:eastAsia="Times New Roman" w:hAnsi="Times New Roman" w:cs="Times New Roman"/>
          <w:sz w:val="28"/>
          <w:szCs w:val="28"/>
          <w:lang w:eastAsia="ru-RU"/>
        </w:rPr>
        <w:t>сского языка и литературы высшей</w:t>
      </w:r>
      <w:r w:rsidRPr="0099541B">
        <w:rPr>
          <w:rFonts w:ascii="Times New Roman" w:eastAsia="Times New Roman" w:hAnsi="Times New Roman" w:cs="Times New Roman"/>
          <w:sz w:val="28"/>
          <w:szCs w:val="28"/>
          <w:lang w:eastAsia="ru-RU"/>
        </w:rPr>
        <w:t xml:space="preserve"> категории</w:t>
      </w:r>
    </w:p>
    <w:p w:rsidR="00A441C7" w:rsidRPr="0099541B" w:rsidRDefault="00A441C7" w:rsidP="00507E2E">
      <w:pPr>
        <w:spacing w:after="0" w:line="240" w:lineRule="auto"/>
        <w:jc w:val="both"/>
        <w:rPr>
          <w:rFonts w:ascii="Times New Roman" w:eastAsia="Times New Roman" w:hAnsi="Times New Roman" w:cs="Times New Roman"/>
          <w:sz w:val="28"/>
          <w:szCs w:val="28"/>
          <w:lang w:eastAsia="ru-RU"/>
        </w:rPr>
      </w:pPr>
    </w:p>
    <w:p w:rsidR="00BC0654" w:rsidRPr="00932FC5" w:rsidRDefault="00BC0654" w:rsidP="00BC0654">
      <w:pPr>
        <w:shd w:val="clear" w:color="auto" w:fill="FFFFFF"/>
        <w:spacing w:after="0" w:line="240" w:lineRule="auto"/>
        <w:rPr>
          <w:rFonts w:ascii="Times New Roman" w:eastAsia="Times New Roman" w:hAnsi="Times New Roman" w:cs="Times New Roman"/>
          <w:color w:val="000000"/>
          <w:sz w:val="28"/>
          <w:szCs w:val="28"/>
          <w:lang w:eastAsia="ru-RU"/>
        </w:rPr>
      </w:pPr>
      <w:r w:rsidRPr="00932FC5">
        <w:rPr>
          <w:rFonts w:ascii="Times New Roman" w:eastAsia="Times New Roman" w:hAnsi="Times New Roman" w:cs="Times New Roman"/>
          <w:color w:val="000000"/>
          <w:sz w:val="28"/>
          <w:szCs w:val="28"/>
          <w:lang w:eastAsia="ru-RU"/>
        </w:rPr>
        <w:t>10 класс, количество часов в неделю – 3, в год-105</w:t>
      </w:r>
    </w:p>
    <w:p w:rsidR="00BC0654" w:rsidRPr="00932FC5" w:rsidRDefault="00BC0654" w:rsidP="00BC0654">
      <w:pPr>
        <w:shd w:val="clear" w:color="auto" w:fill="FFFFFF"/>
        <w:spacing w:after="0" w:line="240" w:lineRule="auto"/>
        <w:rPr>
          <w:rFonts w:ascii="Times New Roman" w:eastAsia="Times New Roman" w:hAnsi="Times New Roman" w:cs="Times New Roman"/>
          <w:color w:val="000000"/>
          <w:sz w:val="28"/>
          <w:szCs w:val="28"/>
          <w:lang w:eastAsia="ru-RU"/>
        </w:rPr>
      </w:pPr>
      <w:r w:rsidRPr="00932FC5">
        <w:rPr>
          <w:rFonts w:ascii="Times New Roman" w:eastAsia="Times New Roman" w:hAnsi="Times New Roman" w:cs="Times New Roman"/>
          <w:color w:val="000000"/>
          <w:sz w:val="28"/>
          <w:szCs w:val="28"/>
          <w:lang w:eastAsia="ru-RU"/>
        </w:rPr>
        <w:t>11 класс, количество часов в неделю -3, в год- 102</w:t>
      </w:r>
    </w:p>
    <w:p w:rsidR="00507E2E" w:rsidRPr="00932FC5" w:rsidRDefault="00507E2E" w:rsidP="00507E2E">
      <w:pPr>
        <w:rPr>
          <w:rFonts w:ascii="Times New Roman" w:eastAsia="Calibri" w:hAnsi="Times New Roman" w:cs="Times New Roman"/>
          <w:sz w:val="28"/>
          <w:szCs w:val="28"/>
        </w:rPr>
      </w:pPr>
      <w:bookmarkStart w:id="0" w:name="_GoBack"/>
      <w:bookmarkEnd w:id="0"/>
    </w:p>
    <w:p w:rsidR="00507E2E" w:rsidRPr="0099541B" w:rsidRDefault="00507E2E" w:rsidP="00507E2E">
      <w:pPr>
        <w:rPr>
          <w:rFonts w:ascii="Times New Roman" w:eastAsia="Calibri" w:hAnsi="Times New Roman" w:cs="Times New Roman"/>
          <w:sz w:val="28"/>
          <w:szCs w:val="28"/>
        </w:rPr>
      </w:pPr>
    </w:p>
    <w:p w:rsidR="00507E2E" w:rsidRPr="0099541B" w:rsidRDefault="00507E2E" w:rsidP="00507E2E">
      <w:pPr>
        <w:rPr>
          <w:rFonts w:ascii="Times New Roman" w:eastAsia="Calibri" w:hAnsi="Times New Roman" w:cs="Times New Roman"/>
          <w:sz w:val="28"/>
          <w:szCs w:val="28"/>
        </w:rPr>
      </w:pPr>
    </w:p>
    <w:p w:rsidR="00507E2E" w:rsidRPr="0099541B" w:rsidRDefault="00507E2E" w:rsidP="00507E2E">
      <w:pPr>
        <w:rPr>
          <w:rFonts w:ascii="Times New Roman" w:eastAsia="Calibri" w:hAnsi="Times New Roman" w:cs="Times New Roman"/>
          <w:sz w:val="28"/>
          <w:szCs w:val="28"/>
        </w:rPr>
      </w:pPr>
    </w:p>
    <w:p w:rsidR="00530E8B" w:rsidRDefault="00530E8B" w:rsidP="00507E2E">
      <w:pPr>
        <w:jc w:val="center"/>
        <w:rPr>
          <w:rFonts w:ascii="Times New Roman" w:eastAsia="Calibri" w:hAnsi="Times New Roman" w:cs="Times New Roman"/>
          <w:sz w:val="28"/>
          <w:szCs w:val="28"/>
        </w:rPr>
      </w:pPr>
    </w:p>
    <w:p w:rsidR="0093411C" w:rsidRDefault="000A342B" w:rsidP="00BC0654">
      <w:pPr>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00507E2E">
        <w:rPr>
          <w:rFonts w:ascii="Times New Roman" w:eastAsia="Calibri" w:hAnsi="Times New Roman" w:cs="Times New Roman"/>
          <w:sz w:val="28"/>
          <w:szCs w:val="28"/>
        </w:rPr>
        <w:t xml:space="preserve"> год</w:t>
      </w:r>
    </w:p>
    <w:p w:rsidR="0068569A" w:rsidRDefault="0068569A" w:rsidP="00BC0654">
      <w:pPr>
        <w:jc w:val="center"/>
        <w:rPr>
          <w:rFonts w:ascii="Times New Roman" w:eastAsia="Calibri" w:hAnsi="Times New Roman" w:cs="Times New Roman"/>
          <w:sz w:val="28"/>
          <w:szCs w:val="28"/>
        </w:rPr>
      </w:pPr>
    </w:p>
    <w:p w:rsidR="00BC0654" w:rsidRDefault="00BC0654" w:rsidP="00527146">
      <w:pPr>
        <w:pStyle w:val="a3"/>
        <w:shd w:val="clear" w:color="auto" w:fill="FFFFFF"/>
        <w:spacing w:before="0" w:beforeAutospacing="0" w:after="0" w:afterAutospacing="0"/>
        <w:contextualSpacing/>
        <w:rPr>
          <w:b/>
          <w:bCs/>
          <w:color w:val="000000"/>
        </w:rPr>
      </w:pPr>
    </w:p>
    <w:p w:rsidR="00710651" w:rsidRDefault="00820303" w:rsidP="00527146">
      <w:pPr>
        <w:pStyle w:val="a3"/>
        <w:shd w:val="clear" w:color="auto" w:fill="FFFFFF"/>
        <w:spacing w:before="0" w:beforeAutospacing="0" w:after="0" w:afterAutospacing="0"/>
        <w:contextualSpacing/>
        <w:rPr>
          <w:b/>
          <w:bCs/>
          <w:color w:val="000000"/>
        </w:rPr>
      </w:pPr>
      <w:r>
        <w:rPr>
          <w:b/>
          <w:bCs/>
          <w:color w:val="000000"/>
        </w:rPr>
        <w:lastRenderedPageBreak/>
        <w:t>1.ПЛАНИРУЕМЫЕ РЕЗУЛЬТАТЫ ОСВОЕНИЯ КУРСА «ЛИТЕРАТУРА»</w:t>
      </w:r>
    </w:p>
    <w:p w:rsidR="00B3437F" w:rsidRPr="00B3437F" w:rsidRDefault="00B3437F" w:rsidP="00B3437F">
      <w:pPr>
        <w:numPr>
          <w:ilvl w:val="0"/>
          <w:numId w:val="5"/>
        </w:numPr>
        <w:spacing w:after="0" w:line="240" w:lineRule="auto"/>
        <w:contextualSpacing/>
        <w:rPr>
          <w:rFonts w:ascii="Times New Roman" w:eastAsia="Times New Roman" w:hAnsi="Times New Roman" w:cs="Times New Roman"/>
          <w:b/>
          <w:color w:val="000000"/>
          <w:sz w:val="24"/>
          <w:szCs w:val="24"/>
          <w:lang w:eastAsia="ru-RU"/>
        </w:rPr>
      </w:pPr>
      <w:r w:rsidRPr="00B3437F">
        <w:rPr>
          <w:rFonts w:ascii="Times New Roman" w:eastAsia="Times New Roman" w:hAnsi="Times New Roman" w:cs="Times New Roman"/>
          <w:b/>
          <w:bCs/>
          <w:color w:val="000000"/>
          <w:sz w:val="24"/>
          <w:szCs w:val="24"/>
          <w:lang w:eastAsia="ru-RU"/>
        </w:rPr>
        <w:t>Планируемые результаты освоения учебного предмета «Литература»</w:t>
      </w:r>
    </w:p>
    <w:p w:rsidR="00B3437F" w:rsidRPr="00B3437F" w:rsidRDefault="00B3437F" w:rsidP="00B3437F">
      <w:pPr>
        <w:spacing w:after="0" w:line="240" w:lineRule="auto"/>
        <w:contextualSpacing/>
        <w:outlineLvl w:val="1"/>
        <w:rPr>
          <w:rFonts w:ascii="Times New Roman" w:eastAsia="Times New Roman" w:hAnsi="Times New Roman" w:cs="Times New Roman"/>
          <w:b/>
          <w:bCs/>
          <w:color w:val="000000"/>
          <w:sz w:val="24"/>
          <w:szCs w:val="24"/>
          <w:lang w:eastAsia="ru-RU"/>
        </w:rPr>
      </w:pPr>
      <w:r w:rsidRPr="00B3437F">
        <w:rPr>
          <w:rFonts w:ascii="Times New Roman" w:eastAsia="Times New Roman" w:hAnsi="Times New Roman" w:cs="Times New Roman"/>
          <w:bCs/>
          <w:color w:val="000000"/>
          <w:sz w:val="24"/>
          <w:szCs w:val="24"/>
          <w:lang w:eastAsia="ru-RU"/>
        </w:rPr>
        <w:t>Литература как учебный предмет играет ведущую роль в достижении личностных, предметных и метапредметных</w:t>
      </w:r>
      <w:r w:rsidRPr="00B3437F">
        <w:rPr>
          <w:rFonts w:ascii="Times New Roman" w:eastAsia="Times New Roman" w:hAnsi="Times New Roman" w:cs="Times New Roman"/>
          <w:b/>
          <w:bCs/>
          <w:color w:val="000000"/>
          <w:sz w:val="24"/>
          <w:szCs w:val="24"/>
          <w:lang w:eastAsia="ru-RU"/>
        </w:rPr>
        <w:t xml:space="preserve"> результатов обучения и воспитания школьников.</w:t>
      </w:r>
    </w:p>
    <w:p w:rsidR="00B3437F" w:rsidRPr="00B3437F" w:rsidRDefault="00B3437F" w:rsidP="00B3437F">
      <w:pPr>
        <w:spacing w:after="0" w:line="240" w:lineRule="auto"/>
        <w:contextualSpacing/>
        <w:outlineLvl w:val="1"/>
        <w:rPr>
          <w:rFonts w:ascii="Times New Roman" w:eastAsia="Times New Roman" w:hAnsi="Times New Roman" w:cs="Times New Roman"/>
          <w:b/>
          <w:bCs/>
          <w:color w:val="000000"/>
          <w:sz w:val="24"/>
          <w:szCs w:val="24"/>
          <w:lang w:eastAsia="ru-RU"/>
        </w:rPr>
      </w:pPr>
      <w:r w:rsidRPr="00B3437F">
        <w:rPr>
          <w:rFonts w:ascii="Times New Roman" w:eastAsia="Times New Roman" w:hAnsi="Times New Roman" w:cs="Times New Roman"/>
          <w:b/>
          <w:bCs/>
          <w:color w:val="000000"/>
          <w:sz w:val="24"/>
          <w:szCs w:val="24"/>
          <w:lang w:eastAsia="ru-RU"/>
        </w:rPr>
        <w:t>Личностные результаты:</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
          <w:bCs/>
          <w:color w:val="000000"/>
          <w:sz w:val="24"/>
          <w:szCs w:val="24"/>
          <w:lang w:eastAsia="ru-RU"/>
        </w:rPr>
        <w:t xml:space="preserve">• </w:t>
      </w:r>
      <w:r w:rsidRPr="00B3437F">
        <w:rPr>
          <w:rFonts w:ascii="Times New Roman" w:eastAsia="Times New Roman" w:hAnsi="Times New Roman" w:cs="Times New Roman"/>
          <w:bCs/>
          <w:color w:val="000000"/>
          <w:sz w:val="24"/>
          <w:szCs w:val="24"/>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3437F" w:rsidRPr="00B3437F" w:rsidRDefault="00B3437F" w:rsidP="00B3437F">
      <w:pPr>
        <w:spacing w:after="0" w:line="240" w:lineRule="auto"/>
        <w:contextualSpacing/>
        <w:outlineLvl w:val="1"/>
        <w:rPr>
          <w:rFonts w:ascii="Times New Roman" w:eastAsia="Times New Roman" w:hAnsi="Times New Roman" w:cs="Times New Roman"/>
          <w:bCs/>
          <w:i/>
          <w:color w:val="000000"/>
          <w:sz w:val="24"/>
          <w:szCs w:val="24"/>
          <w:lang w:eastAsia="ru-RU"/>
        </w:rPr>
      </w:pPr>
      <w:r w:rsidRPr="00B3437F">
        <w:rPr>
          <w:rFonts w:ascii="Times New Roman" w:eastAsia="Times New Roman" w:hAnsi="Times New Roman" w:cs="Times New Roman"/>
          <w:b/>
          <w:bCs/>
          <w:i/>
          <w:color w:val="000000"/>
          <w:sz w:val="24"/>
          <w:szCs w:val="24"/>
          <w:lang w:eastAsia="ru-RU"/>
        </w:rPr>
        <w:t>Метапредметные результаты</w:t>
      </w:r>
      <w:r w:rsidRPr="00B3437F">
        <w:rPr>
          <w:rFonts w:ascii="Times New Roman" w:eastAsia="Times New Roman" w:hAnsi="Times New Roman" w:cs="Times New Roman"/>
          <w:bCs/>
          <w:i/>
          <w:color w:val="000000"/>
          <w:sz w:val="24"/>
          <w:szCs w:val="24"/>
          <w:lang w:eastAsia="ru-RU"/>
        </w:rPr>
        <w:t>:</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умение оценивать правильность выполнения учебной задачи, собственные возможности её решения;</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умение создавать, применять и преобразовывать знаки и символы, модели и схемы для решения учебных и познавательных задач;</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смысловое чтение;</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умение осознанно использовать речевые средства в соответствиис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формирование и развитие компетентности в области использования информационно-коммуникационных технологий.</w:t>
      </w:r>
    </w:p>
    <w:p w:rsidR="00B3437F" w:rsidRPr="00B3437F" w:rsidRDefault="00B3437F" w:rsidP="00B3437F">
      <w:pPr>
        <w:spacing w:after="0" w:line="240" w:lineRule="auto"/>
        <w:contextualSpacing/>
        <w:outlineLvl w:val="1"/>
        <w:rPr>
          <w:rFonts w:ascii="Times New Roman" w:eastAsia="Times New Roman" w:hAnsi="Times New Roman" w:cs="Times New Roman"/>
          <w:b/>
          <w:bCs/>
          <w:i/>
          <w:color w:val="000000"/>
          <w:sz w:val="24"/>
          <w:szCs w:val="24"/>
          <w:lang w:eastAsia="ru-RU"/>
        </w:rPr>
      </w:pPr>
      <w:r w:rsidRPr="00B3437F">
        <w:rPr>
          <w:rFonts w:ascii="Times New Roman" w:eastAsia="Times New Roman" w:hAnsi="Times New Roman" w:cs="Times New Roman"/>
          <w:b/>
          <w:bCs/>
          <w:i/>
          <w:color w:val="000000"/>
          <w:sz w:val="24"/>
          <w:szCs w:val="24"/>
          <w:lang w:eastAsia="ru-RU"/>
        </w:rPr>
        <w:t>Предметные результаты:</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xml:space="preserve">• определение в произведении элементов сюжета, композиции, изобразительно-выразительных средств языка, понимание их роли </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формулирование собственного отношения к произведениям литературы, их оценка;</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собственная интерпретация (в отдельных случаях) изученных литературных произведений;</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понимание авторской позиции и своё отношение к ней;</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восприятие на слух литературных произведений разных жанров, осмысленное чтение и адекватное восприятие;</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3437F" w:rsidRPr="00B3437F" w:rsidRDefault="00B3437F" w:rsidP="00B3437F">
      <w:pPr>
        <w:spacing w:after="0" w:line="240" w:lineRule="auto"/>
        <w:contextualSpacing/>
        <w:outlineLvl w:val="1"/>
        <w:rPr>
          <w:rFonts w:ascii="Times New Roman" w:eastAsia="Times New Roman" w:hAnsi="Times New Roman" w:cs="Times New Roman"/>
          <w:bCs/>
          <w:color w:val="000000"/>
          <w:sz w:val="24"/>
          <w:szCs w:val="24"/>
          <w:lang w:eastAsia="ru-RU"/>
        </w:rPr>
      </w:pPr>
      <w:r w:rsidRPr="00B3437F">
        <w:rPr>
          <w:rFonts w:ascii="Times New Roman" w:eastAsia="Times New Roman" w:hAnsi="Times New Roman" w:cs="Times New Roman"/>
          <w:bCs/>
          <w:color w:val="000000"/>
          <w:sz w:val="24"/>
          <w:szCs w:val="24"/>
          <w:lang w:eastAsia="ru-RU"/>
        </w:rPr>
        <w:t>• понимание русского слова в его эстетической функции, роли изо-разительно-выразительных языковых средств в создании художественных образов литературных произведений.</w:t>
      </w:r>
    </w:p>
    <w:p w:rsidR="00B3437F" w:rsidRPr="00710651" w:rsidRDefault="00B3437F" w:rsidP="00527146">
      <w:pPr>
        <w:pStyle w:val="a3"/>
        <w:shd w:val="clear" w:color="auto" w:fill="FFFFFF"/>
        <w:spacing w:before="0" w:beforeAutospacing="0" w:after="0" w:afterAutospacing="0"/>
        <w:contextualSpacing/>
        <w:rPr>
          <w:color w:val="000000"/>
        </w:rPr>
      </w:pPr>
    </w:p>
    <w:p w:rsidR="00820303" w:rsidRDefault="00820303" w:rsidP="00507E2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2.СОДЕРЖАНИЕ УЧЕБНОГО КУРСА</w:t>
      </w:r>
    </w:p>
    <w:p w:rsidR="00820303" w:rsidRDefault="00820303" w:rsidP="00507E2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10 класс (105 часов)</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07E2E">
        <w:rPr>
          <w:rFonts w:ascii="Times New Roman" w:eastAsia="Times New Roman" w:hAnsi="Times New Roman" w:cs="Times New Roman"/>
          <w:b/>
          <w:sz w:val="24"/>
          <w:szCs w:val="24"/>
          <w:lang w:eastAsia="ru-RU"/>
        </w:rPr>
        <w:t xml:space="preserve">Обзор русской литературы второй половины XIX </w:t>
      </w:r>
      <w:r w:rsidR="00DB660F">
        <w:rPr>
          <w:rFonts w:ascii="Times New Roman" w:eastAsia="Times New Roman" w:hAnsi="Times New Roman" w:cs="Times New Roman"/>
          <w:b/>
          <w:color w:val="000000"/>
          <w:sz w:val="24"/>
          <w:szCs w:val="24"/>
          <w:lang w:eastAsia="ru-RU"/>
        </w:rPr>
        <w:t>века (4</w:t>
      </w:r>
      <w:r w:rsidRPr="00507E2E">
        <w:rPr>
          <w:rFonts w:ascii="Times New Roman" w:eastAsia="Times New Roman" w:hAnsi="Times New Roman" w:cs="Times New Roman"/>
          <w:b/>
          <w:color w:val="000000"/>
          <w:sz w:val="24"/>
          <w:szCs w:val="24"/>
          <w:lang w:eastAsia="ru-RU"/>
        </w:rPr>
        <w:t xml:space="preserve"> ч)</w:t>
      </w:r>
    </w:p>
    <w:p w:rsidR="00507E2E" w:rsidRDefault="00530E8B" w:rsidP="00530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E8B">
        <w:t xml:space="preserve"> </w:t>
      </w:r>
      <w:r w:rsidRPr="00530E8B">
        <w:rPr>
          <w:rFonts w:ascii="Times New Roman" w:eastAsia="Times New Roman" w:hAnsi="Times New Roman" w:cs="Times New Roman"/>
          <w:sz w:val="24"/>
          <w:szCs w:val="24"/>
          <w:lang w:eastAsia="ru-RU"/>
        </w:rPr>
        <w:t>Общественно-политич</w:t>
      </w:r>
      <w:r>
        <w:rPr>
          <w:rFonts w:ascii="Times New Roman" w:eastAsia="Times New Roman" w:hAnsi="Times New Roman" w:cs="Times New Roman"/>
          <w:sz w:val="24"/>
          <w:szCs w:val="24"/>
          <w:lang w:eastAsia="ru-RU"/>
        </w:rPr>
        <w:t xml:space="preserve">еская и литературно-критическая мысль </w:t>
      </w:r>
      <w:r w:rsidRPr="00530E8B">
        <w:rPr>
          <w:rFonts w:ascii="Times New Roman" w:eastAsia="Times New Roman" w:hAnsi="Times New Roman" w:cs="Times New Roman"/>
          <w:sz w:val="24"/>
          <w:szCs w:val="24"/>
          <w:lang w:eastAsia="ru-RU"/>
        </w:rPr>
        <w:t xml:space="preserve">второй половины XIX века. Россия во второй половине XIX века. Общественно-политическая </w:t>
      </w:r>
      <w:r>
        <w:rPr>
          <w:rFonts w:ascii="Times New Roman" w:eastAsia="Times New Roman" w:hAnsi="Times New Roman" w:cs="Times New Roman"/>
          <w:sz w:val="24"/>
          <w:szCs w:val="24"/>
          <w:lang w:eastAsia="ru-RU"/>
        </w:rPr>
        <w:t xml:space="preserve">ситуация в стране.  Достижения в </w:t>
      </w:r>
      <w:r w:rsidRPr="00530E8B">
        <w:rPr>
          <w:rFonts w:ascii="Times New Roman" w:eastAsia="Times New Roman" w:hAnsi="Times New Roman" w:cs="Times New Roman"/>
          <w:sz w:val="24"/>
          <w:szCs w:val="24"/>
          <w:lang w:eastAsia="ru-RU"/>
        </w:rPr>
        <w:t xml:space="preserve">области </w:t>
      </w:r>
      <w:r>
        <w:rPr>
          <w:rFonts w:ascii="Times New Roman" w:eastAsia="Times New Roman" w:hAnsi="Times New Roman" w:cs="Times New Roman"/>
          <w:sz w:val="24"/>
          <w:szCs w:val="24"/>
          <w:lang w:eastAsia="ru-RU"/>
        </w:rPr>
        <w:t xml:space="preserve"> науки  и  культуры.  Основные тенденции</w:t>
      </w:r>
      <w:r w:rsidRPr="00530E8B">
        <w:rPr>
          <w:rFonts w:ascii="Times New Roman" w:eastAsia="Times New Roman" w:hAnsi="Times New Roman" w:cs="Times New Roman"/>
          <w:sz w:val="24"/>
          <w:szCs w:val="24"/>
          <w:lang w:eastAsia="ru-RU"/>
        </w:rPr>
        <w:t xml:space="preserve"> в развити</w:t>
      </w:r>
      <w:r>
        <w:rPr>
          <w:rFonts w:ascii="Times New Roman" w:eastAsia="Times New Roman" w:hAnsi="Times New Roman" w:cs="Times New Roman"/>
          <w:sz w:val="24"/>
          <w:szCs w:val="24"/>
          <w:lang w:eastAsia="ru-RU"/>
        </w:rPr>
        <w:t xml:space="preserve">и реалистической литературы. </w:t>
      </w:r>
      <w:r w:rsidRPr="00530E8B">
        <w:rPr>
          <w:rFonts w:ascii="Times New Roman" w:eastAsia="Times New Roman" w:hAnsi="Times New Roman" w:cs="Times New Roman"/>
          <w:sz w:val="24"/>
          <w:szCs w:val="24"/>
          <w:lang w:eastAsia="ru-RU"/>
        </w:rPr>
        <w:t>Журналис</w:t>
      </w:r>
      <w:r>
        <w:rPr>
          <w:rFonts w:ascii="Times New Roman" w:eastAsia="Times New Roman" w:hAnsi="Times New Roman" w:cs="Times New Roman"/>
          <w:sz w:val="24"/>
          <w:szCs w:val="24"/>
          <w:lang w:eastAsia="ru-RU"/>
        </w:rPr>
        <w:t>тика и  литературная критика. Аналитический характер русской прозы, её социальная острота</w:t>
      </w:r>
      <w:r w:rsidRPr="00530E8B">
        <w:rPr>
          <w:rFonts w:ascii="Times New Roman" w:eastAsia="Times New Roman" w:hAnsi="Times New Roman" w:cs="Times New Roman"/>
          <w:sz w:val="24"/>
          <w:szCs w:val="24"/>
          <w:lang w:eastAsia="ru-RU"/>
        </w:rPr>
        <w:t xml:space="preserve"> и философская глубина. Проблемы судьбы, веры и сомнения, смысла жизни и тайны смерт</w:t>
      </w:r>
      <w:r>
        <w:rPr>
          <w:rFonts w:ascii="Times New Roman" w:eastAsia="Times New Roman" w:hAnsi="Times New Roman" w:cs="Times New Roman"/>
          <w:sz w:val="24"/>
          <w:szCs w:val="24"/>
          <w:lang w:eastAsia="ru-RU"/>
        </w:rPr>
        <w:t xml:space="preserve">и, нравственного выбора.  Идея нравственного </w:t>
      </w:r>
      <w:r w:rsidRPr="00530E8B">
        <w:rPr>
          <w:rFonts w:ascii="Times New Roman" w:eastAsia="Times New Roman" w:hAnsi="Times New Roman" w:cs="Times New Roman"/>
          <w:sz w:val="24"/>
          <w:szCs w:val="24"/>
          <w:lang w:eastAsia="ru-RU"/>
        </w:rPr>
        <w:t>самосовершенствования.  Универсальность худ</w:t>
      </w:r>
      <w:r>
        <w:rPr>
          <w:rFonts w:ascii="Times New Roman" w:eastAsia="Times New Roman" w:hAnsi="Times New Roman" w:cs="Times New Roman"/>
          <w:sz w:val="24"/>
          <w:szCs w:val="24"/>
          <w:lang w:eastAsia="ru-RU"/>
        </w:rPr>
        <w:t xml:space="preserve">ожественных образов.  Традиции и </w:t>
      </w:r>
      <w:r w:rsidRPr="00530E8B">
        <w:rPr>
          <w:rFonts w:ascii="Times New Roman" w:eastAsia="Times New Roman" w:hAnsi="Times New Roman" w:cs="Times New Roman"/>
          <w:sz w:val="24"/>
          <w:szCs w:val="24"/>
          <w:lang w:eastAsia="ru-RU"/>
        </w:rPr>
        <w:t>новаторство  в  русской  поэзии. Формирование национального театра.</w:t>
      </w:r>
      <w:r w:rsidRPr="00530E8B">
        <w:t xml:space="preserve"> </w:t>
      </w:r>
      <w:r w:rsidRPr="00530E8B">
        <w:rPr>
          <w:rFonts w:ascii="Times New Roman" w:eastAsia="Times New Roman" w:hAnsi="Times New Roman" w:cs="Times New Roman"/>
          <w:sz w:val="24"/>
          <w:szCs w:val="24"/>
          <w:lang w:eastAsia="ru-RU"/>
        </w:rPr>
        <w:t>Направления в русской критике второй половины XIX века Классическая русская литература и ее мировое признание</w:t>
      </w:r>
    </w:p>
    <w:p w:rsidR="00530E8B" w:rsidRPr="00507E2E" w:rsidRDefault="00530E8B" w:rsidP="00530E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07E2E">
        <w:rPr>
          <w:rFonts w:ascii="Times New Roman" w:eastAsia="Times New Roman" w:hAnsi="Times New Roman" w:cs="Times New Roman"/>
          <w:b/>
          <w:bCs/>
          <w:sz w:val="24"/>
          <w:szCs w:val="24"/>
          <w:lang w:eastAsia="ru-RU"/>
        </w:rPr>
        <w:t>И</w:t>
      </w:r>
      <w:r w:rsidRPr="00507E2E">
        <w:rPr>
          <w:rFonts w:ascii="Times New Roman" w:eastAsia="Times New Roman" w:hAnsi="Times New Roman" w:cs="Times New Roman"/>
          <w:bCs/>
          <w:sz w:val="24"/>
          <w:szCs w:val="24"/>
          <w:lang w:eastAsia="ru-RU"/>
        </w:rPr>
        <w:t xml:space="preserve">. </w:t>
      </w:r>
      <w:r w:rsidRPr="00507E2E">
        <w:rPr>
          <w:rFonts w:ascii="Times New Roman" w:eastAsia="Times New Roman" w:hAnsi="Times New Roman" w:cs="Times New Roman"/>
          <w:b/>
          <w:sz w:val="24"/>
          <w:szCs w:val="24"/>
          <w:lang w:eastAsia="ru-RU"/>
        </w:rPr>
        <w:t xml:space="preserve">С. Тургенев </w:t>
      </w:r>
      <w:r w:rsidRPr="00507E2E">
        <w:rPr>
          <w:rFonts w:ascii="Times New Roman" w:eastAsia="Times New Roman" w:hAnsi="Times New Roman" w:cs="Times New Roman"/>
          <w:bCs/>
          <w:sz w:val="24"/>
          <w:szCs w:val="24"/>
          <w:lang w:eastAsia="ru-RU"/>
        </w:rPr>
        <w:t>(</w:t>
      </w:r>
      <w:r w:rsidR="009071C0">
        <w:rPr>
          <w:rFonts w:ascii="Times New Roman" w:eastAsia="Times New Roman" w:hAnsi="Times New Roman" w:cs="Times New Roman"/>
          <w:b/>
          <w:bCs/>
          <w:sz w:val="24"/>
          <w:szCs w:val="24"/>
          <w:lang w:eastAsia="ru-RU"/>
        </w:rPr>
        <w:t>9+2</w:t>
      </w:r>
      <w:r w:rsidRPr="00507E2E">
        <w:rPr>
          <w:rFonts w:ascii="Times New Roman" w:eastAsia="Times New Roman" w:hAnsi="Times New Roman" w:cs="Times New Roman"/>
          <w:b/>
          <w:bCs/>
          <w:sz w:val="24"/>
          <w:szCs w:val="24"/>
          <w:lang w:eastAsia="ru-RU"/>
        </w:rPr>
        <w:t xml:space="preserve"> </w:t>
      </w:r>
      <w:r w:rsidRPr="00507E2E">
        <w:rPr>
          <w:rFonts w:ascii="Times New Roman" w:eastAsia="Times New Roman" w:hAnsi="Times New Roman" w:cs="Times New Roman"/>
          <w:b/>
          <w:sz w:val="24"/>
          <w:szCs w:val="24"/>
          <w:lang w:eastAsia="ru-RU"/>
        </w:rPr>
        <w:t>ч)</w:t>
      </w:r>
    </w:p>
    <w:p w:rsidR="00530E8B" w:rsidRPr="00507E2E" w:rsidRDefault="00530E8B" w:rsidP="00530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Роман «Отцы и дети».</w:t>
      </w:r>
    </w:p>
    <w:p w:rsidR="00530E8B" w:rsidRPr="00507E2E" w:rsidRDefault="00530E8B" w:rsidP="00530E8B">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Творческая история романа. Отражение в романе общественно-политической ситуации в Рос</w:t>
      </w:r>
      <w:r w:rsidRPr="00507E2E">
        <w:rPr>
          <w:rFonts w:ascii="Times New Roman" w:eastAsia="Times New Roman" w:hAnsi="Times New Roman" w:cs="Times New Roman"/>
          <w:sz w:val="24"/>
          <w:szCs w:val="24"/>
          <w:lang w:eastAsia="ru-RU"/>
        </w:rPr>
        <w:softHyphen/>
        <w:t>сии. Сюжет, композиция, система образов романа. Роль образа Базарова в развитии основного кон</w:t>
      </w:r>
      <w:r w:rsidRPr="00507E2E">
        <w:rPr>
          <w:rFonts w:ascii="Times New Roman" w:eastAsia="Times New Roman" w:hAnsi="Times New Roman" w:cs="Times New Roman"/>
          <w:sz w:val="24"/>
          <w:szCs w:val="24"/>
          <w:lang w:eastAsia="ru-RU"/>
        </w:rPr>
        <w:softHyphen/>
        <w:t>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w:t>
      </w:r>
      <w:r w:rsidRPr="00507E2E">
        <w:rPr>
          <w:rFonts w:ascii="Times New Roman" w:eastAsia="Times New Roman" w:hAnsi="Times New Roman" w:cs="Times New Roman"/>
          <w:sz w:val="24"/>
          <w:szCs w:val="24"/>
          <w:lang w:eastAsia="ru-RU"/>
        </w:rPr>
        <w:softHyphen/>
        <w:t>ция портрета, интерьера, пейзажа; прием умолчания. Базаров в ряду других образов русской литера</w:t>
      </w:r>
      <w:r w:rsidRPr="00507E2E">
        <w:rPr>
          <w:rFonts w:ascii="Times New Roman" w:eastAsia="Times New Roman" w:hAnsi="Times New Roman" w:cs="Times New Roman"/>
          <w:sz w:val="24"/>
          <w:szCs w:val="24"/>
          <w:lang w:eastAsia="ru-RU"/>
        </w:rPr>
        <w:softHyphen/>
        <w:t>туры.</w:t>
      </w:r>
    </w:p>
    <w:p w:rsidR="00530E8B" w:rsidRPr="00507E2E" w:rsidRDefault="00530E8B" w:rsidP="00530E8B">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07E2E">
        <w:rPr>
          <w:rFonts w:ascii="Times New Roman" w:eastAsia="Times New Roman" w:hAnsi="Times New Roman" w:cs="Times New Roman"/>
          <w:bCs/>
          <w:i/>
          <w:iCs/>
          <w:sz w:val="24"/>
          <w:szCs w:val="24"/>
          <w:lang w:eastAsia="ru-RU"/>
        </w:rPr>
        <w:t xml:space="preserve">Полемика вокруг романа. Д. И. Писарев. «Базаров» (фрагменты). </w:t>
      </w:r>
    </w:p>
    <w:p w:rsidR="00530E8B" w:rsidRPr="00507E2E" w:rsidRDefault="00530E8B" w:rsidP="00530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b/>
          <w:i/>
          <w:sz w:val="24"/>
          <w:szCs w:val="24"/>
          <w:lang w:eastAsia="ru-RU"/>
        </w:rPr>
        <w:t>Сочинение по роману И. С. Тургенева «Отцы и дети».</w:t>
      </w:r>
      <w:r w:rsidRPr="00507E2E">
        <w:rPr>
          <w:rFonts w:ascii="Times New Roman" w:eastAsia="Times New Roman" w:hAnsi="Times New Roman" w:cs="Times New Roman"/>
          <w:sz w:val="24"/>
          <w:szCs w:val="24"/>
          <w:lang w:eastAsia="ru-RU"/>
        </w:rPr>
        <w:t xml:space="preserve">  </w:t>
      </w:r>
      <w:r w:rsidRPr="00507E2E">
        <w:rPr>
          <w:rFonts w:ascii="Times New Roman" w:eastAsia="Times New Roman" w:hAnsi="Times New Roman" w:cs="Times New Roman"/>
          <w:b/>
          <w:sz w:val="24"/>
          <w:szCs w:val="24"/>
          <w:lang w:eastAsia="ru-RU"/>
        </w:rPr>
        <w:t>(2 ч)</w:t>
      </w:r>
    </w:p>
    <w:p w:rsidR="00DB660F" w:rsidRPr="009071C0" w:rsidRDefault="00DB660F" w:rsidP="00DB660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071C0">
        <w:rPr>
          <w:rFonts w:ascii="Times New Roman" w:eastAsia="Times New Roman" w:hAnsi="Times New Roman" w:cs="Times New Roman"/>
          <w:b/>
          <w:sz w:val="24"/>
          <w:szCs w:val="24"/>
          <w:lang w:eastAsia="ru-RU"/>
        </w:rPr>
        <w:t xml:space="preserve">Н.Г.Чернышевский ( </w:t>
      </w:r>
      <w:r w:rsidR="009071C0" w:rsidRPr="009071C0">
        <w:rPr>
          <w:rFonts w:ascii="Times New Roman" w:eastAsia="Times New Roman" w:hAnsi="Times New Roman" w:cs="Times New Roman"/>
          <w:b/>
          <w:sz w:val="24"/>
          <w:szCs w:val="24"/>
          <w:lang w:eastAsia="ru-RU"/>
        </w:rPr>
        <w:t>4</w:t>
      </w:r>
      <w:r w:rsidRPr="009071C0">
        <w:rPr>
          <w:rFonts w:ascii="Times New Roman" w:eastAsia="Times New Roman" w:hAnsi="Times New Roman" w:cs="Times New Roman"/>
          <w:b/>
          <w:sz w:val="24"/>
          <w:szCs w:val="24"/>
          <w:lang w:eastAsia="ru-RU"/>
        </w:rPr>
        <w:t xml:space="preserve"> ч.)</w:t>
      </w:r>
    </w:p>
    <w:p w:rsidR="00DB660F" w:rsidRPr="00DB660F" w:rsidRDefault="00DB660F" w:rsidP="00DB6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60F">
        <w:rPr>
          <w:rFonts w:ascii="Times New Roman" w:eastAsia="Times New Roman" w:hAnsi="Times New Roman" w:cs="Times New Roman"/>
          <w:sz w:val="24"/>
          <w:szCs w:val="24"/>
          <w:lang w:eastAsia="ru-RU"/>
        </w:rPr>
        <w:t>Этапы биографии и творчества Н.Г.Чернышевского. Творческая история романа «Что делать?».</w:t>
      </w:r>
    </w:p>
    <w:p w:rsidR="00530E8B" w:rsidRPr="00507E2E" w:rsidRDefault="00DB660F" w:rsidP="00DB6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Жанровое своеобразие романа. Значение «Что делать?» в истории литературы и </w:t>
      </w:r>
      <w:r w:rsidRPr="00DB660F">
        <w:rPr>
          <w:rFonts w:ascii="Times New Roman" w:eastAsia="Times New Roman" w:hAnsi="Times New Roman" w:cs="Times New Roman"/>
          <w:sz w:val="24"/>
          <w:szCs w:val="24"/>
          <w:lang w:eastAsia="ru-RU"/>
        </w:rPr>
        <w:t>революционного движения. Композиция романа. Стар</w:t>
      </w:r>
      <w:r>
        <w:rPr>
          <w:rFonts w:ascii="Times New Roman" w:eastAsia="Times New Roman" w:hAnsi="Times New Roman" w:cs="Times New Roman"/>
          <w:sz w:val="24"/>
          <w:szCs w:val="24"/>
          <w:lang w:eastAsia="ru-RU"/>
        </w:rPr>
        <w:t xml:space="preserve">ые люди. Новые люди. «Особенный </w:t>
      </w:r>
      <w:r w:rsidRPr="00DB660F">
        <w:rPr>
          <w:rFonts w:ascii="Times New Roman" w:eastAsia="Times New Roman" w:hAnsi="Times New Roman" w:cs="Times New Roman"/>
          <w:sz w:val="24"/>
          <w:szCs w:val="24"/>
          <w:lang w:eastAsia="ru-RU"/>
        </w:rPr>
        <w:t>человек».</w:t>
      </w:r>
    </w:p>
    <w:p w:rsidR="00DB660F" w:rsidRPr="00507E2E" w:rsidRDefault="00DB660F" w:rsidP="00DB660F">
      <w:pPr>
        <w:tabs>
          <w:tab w:val="left" w:pos="249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07E2E">
        <w:rPr>
          <w:rFonts w:ascii="Times New Roman" w:eastAsia="Times New Roman" w:hAnsi="Times New Roman" w:cs="Times New Roman"/>
          <w:b/>
          <w:bCs/>
          <w:sz w:val="24"/>
          <w:szCs w:val="24"/>
          <w:lang w:eastAsia="ru-RU"/>
        </w:rPr>
        <w:t>И</w:t>
      </w:r>
      <w:r w:rsidRPr="00507E2E">
        <w:rPr>
          <w:rFonts w:ascii="Times New Roman" w:eastAsia="Times New Roman" w:hAnsi="Times New Roman" w:cs="Times New Roman"/>
          <w:bCs/>
          <w:sz w:val="24"/>
          <w:szCs w:val="24"/>
          <w:lang w:eastAsia="ru-RU"/>
        </w:rPr>
        <w:t xml:space="preserve">. </w:t>
      </w:r>
      <w:r w:rsidRPr="00507E2E">
        <w:rPr>
          <w:rFonts w:ascii="Times New Roman" w:eastAsia="Times New Roman" w:hAnsi="Times New Roman" w:cs="Times New Roman"/>
          <w:b/>
          <w:sz w:val="24"/>
          <w:szCs w:val="24"/>
          <w:lang w:eastAsia="ru-RU"/>
        </w:rPr>
        <w:t xml:space="preserve">А. Гончаров </w:t>
      </w:r>
      <w:r w:rsidRPr="00507E2E">
        <w:rPr>
          <w:rFonts w:ascii="Times New Roman" w:eastAsia="Times New Roman" w:hAnsi="Times New Roman" w:cs="Times New Roman"/>
          <w:bCs/>
          <w:sz w:val="24"/>
          <w:szCs w:val="24"/>
          <w:lang w:eastAsia="ru-RU"/>
        </w:rPr>
        <w:t>(</w:t>
      </w:r>
      <w:r w:rsidR="009071C0">
        <w:rPr>
          <w:rFonts w:ascii="Times New Roman" w:eastAsia="Times New Roman" w:hAnsi="Times New Roman" w:cs="Times New Roman"/>
          <w:b/>
          <w:bCs/>
          <w:sz w:val="24"/>
          <w:szCs w:val="24"/>
          <w:lang w:eastAsia="ru-RU"/>
        </w:rPr>
        <w:t>7 +2</w:t>
      </w:r>
      <w:r w:rsidRPr="00507E2E">
        <w:rPr>
          <w:rFonts w:ascii="Times New Roman" w:eastAsia="Times New Roman" w:hAnsi="Times New Roman" w:cs="Times New Roman"/>
          <w:bCs/>
          <w:sz w:val="24"/>
          <w:szCs w:val="24"/>
          <w:lang w:eastAsia="ru-RU"/>
        </w:rPr>
        <w:t xml:space="preserve"> </w:t>
      </w:r>
      <w:r w:rsidRPr="00507E2E">
        <w:rPr>
          <w:rFonts w:ascii="Times New Roman" w:eastAsia="Times New Roman" w:hAnsi="Times New Roman" w:cs="Times New Roman"/>
          <w:b/>
          <w:sz w:val="24"/>
          <w:szCs w:val="24"/>
          <w:lang w:eastAsia="ru-RU"/>
        </w:rPr>
        <w:t>ч)</w:t>
      </w:r>
      <w:r w:rsidRPr="00507E2E">
        <w:rPr>
          <w:rFonts w:ascii="Times New Roman" w:eastAsia="Times New Roman" w:hAnsi="Times New Roman" w:cs="Times New Roman"/>
          <w:b/>
          <w:color w:val="FF0000"/>
          <w:sz w:val="24"/>
          <w:szCs w:val="24"/>
          <w:lang w:eastAsia="ru-RU"/>
        </w:rPr>
        <w:tab/>
      </w:r>
    </w:p>
    <w:p w:rsidR="00DB660F" w:rsidRPr="00507E2E" w:rsidRDefault="00DB660F" w:rsidP="00DB6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(обзор). Роман «Обломов».</w:t>
      </w:r>
    </w:p>
    <w:p w:rsidR="00DB660F" w:rsidRPr="00507E2E" w:rsidRDefault="00DB660F" w:rsidP="00DB660F">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История создания и особенности композиции романа. Петербургская «обломовщина». Глава «Сон Обломова» и ее роль в произведении. Система образов. Прием антитезы в романе. Обломов и Штольц.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w:t>
      </w:r>
      <w:r w:rsidRPr="00507E2E">
        <w:rPr>
          <w:rFonts w:ascii="Times New Roman" w:eastAsia="Times New Roman" w:hAnsi="Times New Roman" w:cs="Times New Roman"/>
          <w:sz w:val="24"/>
          <w:szCs w:val="24"/>
          <w:lang w:eastAsia="ru-RU"/>
        </w:rPr>
        <w:softHyphen/>
        <w:t>мов в ряду образов мировой литературы (Дон Кихот, Гамлет). Авторская позиция и способы ее вы</w:t>
      </w:r>
      <w:r w:rsidRPr="00507E2E">
        <w:rPr>
          <w:rFonts w:ascii="Times New Roman" w:eastAsia="Times New Roman" w:hAnsi="Times New Roman" w:cs="Times New Roman"/>
          <w:sz w:val="24"/>
          <w:szCs w:val="24"/>
          <w:lang w:eastAsia="ru-RU"/>
        </w:rPr>
        <w:softHyphen/>
        <w:t>ражения в романе. Своеобразие стиля Гончарова.</w:t>
      </w:r>
    </w:p>
    <w:p w:rsidR="00DB660F" w:rsidRPr="00507E2E" w:rsidRDefault="00DB660F" w:rsidP="00DB660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07E2E">
        <w:rPr>
          <w:rFonts w:ascii="Times New Roman" w:eastAsia="Times New Roman" w:hAnsi="Times New Roman" w:cs="Times New Roman"/>
          <w:b/>
          <w:i/>
          <w:sz w:val="24"/>
          <w:szCs w:val="24"/>
          <w:lang w:eastAsia="ru-RU"/>
        </w:rPr>
        <w:t>Сочинение по роману И. А. Гончарова «Обломов».</w:t>
      </w:r>
      <w:r w:rsidRPr="00507E2E">
        <w:rPr>
          <w:rFonts w:ascii="Times New Roman" w:eastAsia="Times New Roman" w:hAnsi="Times New Roman" w:cs="Times New Roman"/>
          <w:b/>
          <w:sz w:val="24"/>
          <w:szCs w:val="24"/>
          <w:lang w:eastAsia="ru-RU"/>
        </w:rPr>
        <w:t xml:space="preserve"> (2 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507E2E">
        <w:rPr>
          <w:rFonts w:ascii="Times New Roman" w:eastAsia="Times New Roman" w:hAnsi="Times New Roman" w:cs="Times New Roman"/>
          <w:b/>
          <w:sz w:val="24"/>
          <w:szCs w:val="24"/>
          <w:lang w:eastAsia="ru-RU"/>
        </w:rPr>
        <w:t xml:space="preserve">А. Н. Островский </w:t>
      </w:r>
      <w:r w:rsidRPr="00507E2E">
        <w:rPr>
          <w:rFonts w:ascii="Times New Roman" w:eastAsia="Times New Roman" w:hAnsi="Times New Roman" w:cs="Times New Roman"/>
          <w:b/>
          <w:bCs/>
          <w:sz w:val="24"/>
          <w:szCs w:val="24"/>
          <w:lang w:eastAsia="ru-RU"/>
        </w:rPr>
        <w:t>(7</w:t>
      </w:r>
      <w:r w:rsidR="009071C0">
        <w:rPr>
          <w:rFonts w:ascii="Times New Roman" w:eastAsia="Times New Roman" w:hAnsi="Times New Roman" w:cs="Times New Roman"/>
          <w:b/>
          <w:bCs/>
          <w:sz w:val="24"/>
          <w:szCs w:val="24"/>
          <w:lang w:eastAsia="ru-RU"/>
        </w:rPr>
        <w:t>+1</w:t>
      </w:r>
      <w:r w:rsidR="00D624E3">
        <w:rPr>
          <w:rFonts w:ascii="Times New Roman" w:eastAsia="Times New Roman" w:hAnsi="Times New Roman" w:cs="Times New Roman"/>
          <w:b/>
          <w:bCs/>
          <w:sz w:val="24"/>
          <w:szCs w:val="24"/>
          <w:lang w:eastAsia="ru-RU"/>
        </w:rPr>
        <w:t>+1</w:t>
      </w:r>
      <w:r w:rsidRPr="00507E2E">
        <w:rPr>
          <w:rFonts w:ascii="Times New Roman" w:eastAsia="Times New Roman" w:hAnsi="Times New Roman" w:cs="Times New Roman"/>
          <w:b/>
          <w:bCs/>
          <w:sz w:val="24"/>
          <w:szCs w:val="24"/>
          <w:lang w:eastAsia="ru-RU"/>
        </w:rPr>
        <w:t xml:space="preserve"> 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(обзор). Драма «Гроза».</w:t>
      </w:r>
    </w:p>
    <w:p w:rsidR="00507E2E" w:rsidRPr="00507E2E" w:rsidRDefault="00507E2E" w:rsidP="00507E2E">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Семейный и социальный конфликт в драме. Своеобразие конфликта и основные стадии разви</w:t>
      </w:r>
      <w:r w:rsidRPr="00507E2E">
        <w:rPr>
          <w:rFonts w:ascii="Times New Roman" w:eastAsia="Times New Roman" w:hAnsi="Times New Roman" w:cs="Times New Roman"/>
          <w:sz w:val="24"/>
          <w:szCs w:val="24"/>
          <w:lang w:eastAsia="ru-RU"/>
        </w:rPr>
        <w:softHyphen/>
        <w:t>тия действия. Изображение «жестоких нравов» «темного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w:t>
      </w:r>
      <w:r w:rsidR="009071C0" w:rsidRPr="009071C0">
        <w:rPr>
          <w:rFonts w:ascii="Times New Roman" w:eastAsia="Calibri" w:hAnsi="Times New Roman" w:cs="Times New Roman"/>
          <w:sz w:val="24"/>
          <w:szCs w:val="24"/>
        </w:rPr>
        <w:t xml:space="preserve"> Искушение – лейтмотив драмы</w:t>
      </w:r>
      <w:r w:rsidR="009071C0" w:rsidRPr="009071C0">
        <w:rPr>
          <w:rFonts w:ascii="Calibri" w:eastAsia="Calibri" w:hAnsi="Calibri" w:cs="Times New Roman"/>
        </w:rPr>
        <w:t xml:space="preserve"> </w:t>
      </w:r>
      <w:r w:rsidR="009071C0" w:rsidRPr="009071C0">
        <w:rPr>
          <w:rFonts w:ascii="Times New Roman" w:eastAsia="Calibri" w:hAnsi="Times New Roman" w:cs="Times New Roman"/>
          <w:sz w:val="24"/>
          <w:szCs w:val="24"/>
        </w:rPr>
        <w:t>Н.А. Островского «Бесприданница». Образ Ларисы Огудаловой</w:t>
      </w:r>
    </w:p>
    <w:p w:rsidR="00507E2E" w:rsidRPr="00507E2E" w:rsidRDefault="00507E2E" w:rsidP="00507E2E">
      <w:pPr>
        <w:autoSpaceDE w:val="0"/>
        <w:autoSpaceDN w:val="0"/>
        <w:adjustRightInd w:val="0"/>
        <w:spacing w:after="0" w:line="240" w:lineRule="auto"/>
        <w:ind w:firstLine="403"/>
        <w:jc w:val="both"/>
        <w:rPr>
          <w:rFonts w:ascii="Times New Roman" w:eastAsia="Times New Roman" w:hAnsi="Times New Roman" w:cs="Times New Roman"/>
          <w:bCs/>
          <w:i/>
          <w:iCs/>
          <w:sz w:val="24"/>
          <w:szCs w:val="24"/>
          <w:lang w:eastAsia="ru-RU"/>
        </w:rPr>
      </w:pPr>
      <w:r w:rsidRPr="00507E2E">
        <w:rPr>
          <w:rFonts w:ascii="Times New Roman" w:eastAsia="Times New Roman" w:hAnsi="Times New Roman" w:cs="Times New Roman"/>
          <w:bCs/>
          <w:i/>
          <w:iCs/>
          <w:sz w:val="24"/>
          <w:szCs w:val="24"/>
          <w:lang w:eastAsia="ru-RU"/>
        </w:rPr>
        <w:t>Н. А. Добролюбов «Луч света в темном царстве»'.</w:t>
      </w:r>
    </w:p>
    <w:p w:rsidR="009071C0" w:rsidRDefault="00507E2E" w:rsidP="00507E2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07E2E">
        <w:rPr>
          <w:rFonts w:ascii="Times New Roman" w:eastAsia="Times New Roman" w:hAnsi="Times New Roman" w:cs="Times New Roman"/>
          <w:b/>
          <w:bCs/>
          <w:i/>
          <w:iCs/>
          <w:sz w:val="24"/>
          <w:szCs w:val="24"/>
          <w:lang w:eastAsia="ru-RU"/>
        </w:rPr>
        <w:t>Сочинение по драме А. Н. Островского «Гроза».</w:t>
      </w:r>
      <w:r w:rsidRPr="00507E2E">
        <w:rPr>
          <w:rFonts w:ascii="Times New Roman" w:eastAsia="Times New Roman" w:hAnsi="Times New Roman" w:cs="Times New Roman"/>
          <w:b/>
          <w:sz w:val="24"/>
          <w:szCs w:val="24"/>
          <w:lang w:eastAsia="ru-RU"/>
        </w:rPr>
        <w:t xml:space="preserve"> </w:t>
      </w:r>
    </w:p>
    <w:p w:rsidR="00507E2E" w:rsidRPr="00507E2E" w:rsidRDefault="009071C0" w:rsidP="00507E2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 И. Тютчев (4 </w:t>
      </w:r>
      <w:r w:rsidR="00507E2E" w:rsidRPr="00507E2E">
        <w:rPr>
          <w:rFonts w:ascii="Times New Roman" w:eastAsia="Times New Roman" w:hAnsi="Times New Roman" w:cs="Times New Roman"/>
          <w:b/>
          <w:sz w:val="24"/>
          <w:szCs w:val="24"/>
          <w:lang w:eastAsia="ru-RU"/>
        </w:rPr>
        <w:t>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(обзор).</w:t>
      </w:r>
    </w:p>
    <w:p w:rsidR="00507E2E" w:rsidRPr="00507E2E" w:rsidRDefault="00507E2E" w:rsidP="00507E2E">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Стихотворения: «</w:t>
      </w:r>
      <w:r w:rsidRPr="00507E2E">
        <w:rPr>
          <w:rFonts w:ascii="Times New Roman" w:eastAsia="Times New Roman" w:hAnsi="Times New Roman" w:cs="Times New Roman"/>
          <w:sz w:val="24"/>
          <w:szCs w:val="24"/>
          <w:lang w:val="en-US" w:eastAsia="ru-RU"/>
        </w:rPr>
        <w:t>SiIentium</w:t>
      </w:r>
      <w:r w:rsidRPr="00507E2E">
        <w:rPr>
          <w:rFonts w:ascii="Times New Roman" w:eastAsia="Times New Roman" w:hAnsi="Times New Roman" w:cs="Times New Roman"/>
          <w:sz w:val="24"/>
          <w:szCs w:val="24"/>
          <w:lang w:eastAsia="ru-RU"/>
        </w:rPr>
        <w:t>!», «Не то, что мните вы, природа...», «Умом Россию не понять...», «О, как убийственно мы любим...», «Нам не дано предугадать...», «К. Б.» («Я встретил вас - и все былое...») (указанные стихотворения являются обязательными для изучения).</w:t>
      </w:r>
    </w:p>
    <w:p w:rsidR="00507E2E" w:rsidRPr="00507E2E" w:rsidRDefault="00507E2E" w:rsidP="00507E2E">
      <w:pPr>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lastRenderedPageBreak/>
        <w:t>Стихотворения: «День и ночь», «Последняя любовь», «Эти бедные селенья...» (возмо</w:t>
      </w:r>
      <w:r w:rsidRPr="00507E2E">
        <w:rPr>
          <w:rFonts w:ascii="Times New Roman" w:eastAsia="Times New Roman" w:hAnsi="Times New Roman" w:cs="Times New Roman"/>
          <w:sz w:val="24"/>
          <w:szCs w:val="24"/>
          <w:lang w:eastAsia="ru-RU"/>
        </w:rPr>
        <w:softHyphen/>
        <w:t>жен выбор трех других стихотворений).</w:t>
      </w:r>
    </w:p>
    <w:p w:rsidR="00507E2E" w:rsidRPr="00507E2E" w:rsidRDefault="00507E2E" w:rsidP="00507E2E">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Поэзия Тютчева и литературная традиция. Философский характер и символический подтекст стихотворений Тютчева. Основные темы, мотивы и образы тютчевской лирики. Тема родины. Чело</w:t>
      </w:r>
      <w:r w:rsidRPr="00507E2E">
        <w:rPr>
          <w:rFonts w:ascii="Times New Roman" w:eastAsia="Times New Roman" w:hAnsi="Times New Roman" w:cs="Times New Roman"/>
          <w:sz w:val="24"/>
          <w:szCs w:val="24"/>
          <w:lang w:eastAsia="ru-RU"/>
        </w:rPr>
        <w:softHyphen/>
        <w:t>век, природа и история в лирике Тютчева. Любовь как стихийное чувство и «поединок роковой». Ху</w:t>
      </w:r>
      <w:r w:rsidRPr="00507E2E">
        <w:rPr>
          <w:rFonts w:ascii="Times New Roman" w:eastAsia="Times New Roman" w:hAnsi="Times New Roman" w:cs="Times New Roman"/>
          <w:sz w:val="24"/>
          <w:szCs w:val="24"/>
          <w:lang w:eastAsia="ru-RU"/>
        </w:rPr>
        <w:softHyphen/>
        <w:t>дожественное своеобразие поэзии Тютчева.</w:t>
      </w:r>
    </w:p>
    <w:p w:rsidR="002C67EF" w:rsidRPr="00507E2E" w:rsidRDefault="002C67EF" w:rsidP="002C67EF">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507E2E">
        <w:rPr>
          <w:rFonts w:ascii="Times New Roman" w:eastAsia="Times New Roman" w:hAnsi="Times New Roman" w:cs="Times New Roman"/>
          <w:b/>
          <w:bCs/>
          <w:sz w:val="24"/>
          <w:szCs w:val="24"/>
          <w:lang w:eastAsia="ru-RU"/>
        </w:rPr>
        <w:t xml:space="preserve">Н. А. Некрасов </w:t>
      </w:r>
      <w:r w:rsidR="009071C0">
        <w:rPr>
          <w:rFonts w:ascii="Times New Roman" w:eastAsia="Times New Roman" w:hAnsi="Times New Roman" w:cs="Times New Roman"/>
          <w:b/>
          <w:bCs/>
          <w:sz w:val="24"/>
          <w:szCs w:val="24"/>
          <w:lang w:eastAsia="ru-RU"/>
        </w:rPr>
        <w:t>(8</w:t>
      </w:r>
      <w:r w:rsidRPr="00507E2E">
        <w:rPr>
          <w:rFonts w:ascii="Times New Roman" w:eastAsia="Times New Roman" w:hAnsi="Times New Roman" w:cs="Times New Roman"/>
          <w:b/>
          <w:bCs/>
          <w:sz w:val="24"/>
          <w:szCs w:val="24"/>
          <w:lang w:eastAsia="ru-RU"/>
        </w:rPr>
        <w:t xml:space="preserve"> ч)</w:t>
      </w:r>
    </w:p>
    <w:p w:rsidR="002C67EF" w:rsidRPr="00507E2E" w:rsidRDefault="002C67EF" w:rsidP="002C6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(обзор).</w:t>
      </w:r>
    </w:p>
    <w:p w:rsidR="002C67EF" w:rsidRPr="00507E2E" w:rsidRDefault="002C67EF" w:rsidP="002C67EF">
      <w:pPr>
        <w:autoSpaceDE w:val="0"/>
        <w:autoSpaceDN w:val="0"/>
        <w:adjustRightInd w:val="0"/>
        <w:spacing w:after="0" w:line="240" w:lineRule="auto"/>
        <w:ind w:firstLine="706"/>
        <w:jc w:val="both"/>
        <w:rPr>
          <w:rFonts w:ascii="Times New Roman" w:eastAsia="Times New Roman" w:hAnsi="Times New Roman" w:cs="Times New Roman"/>
          <w:bCs/>
          <w:sz w:val="24"/>
          <w:szCs w:val="24"/>
          <w:lang w:eastAsia="ru-RU"/>
        </w:rPr>
      </w:pPr>
      <w:r w:rsidRPr="00507E2E">
        <w:rPr>
          <w:rFonts w:ascii="Times New Roman" w:eastAsia="Times New Roman" w:hAnsi="Times New Roman" w:cs="Times New Roman"/>
          <w:sz w:val="24"/>
          <w:szCs w:val="24"/>
          <w:lang w:eastAsia="ru-RU"/>
        </w:rPr>
        <w:t xml:space="preserve">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w:t>
      </w:r>
      <w:r w:rsidRPr="00507E2E">
        <w:rPr>
          <w:rFonts w:ascii="Times New Roman" w:eastAsia="Times New Roman" w:hAnsi="Times New Roman" w:cs="Times New Roman"/>
          <w:bCs/>
          <w:sz w:val="24"/>
          <w:szCs w:val="24"/>
          <w:lang w:eastAsia="ru-RU"/>
        </w:rPr>
        <w:t>(указанные стихотворения являются обязательными для изучения).</w:t>
      </w:r>
    </w:p>
    <w:p w:rsidR="002C67EF" w:rsidRPr="00507E2E" w:rsidRDefault="002C67EF" w:rsidP="002C67EF">
      <w:pPr>
        <w:autoSpaceDE w:val="0"/>
        <w:autoSpaceDN w:val="0"/>
        <w:adjustRightInd w:val="0"/>
        <w:spacing w:after="0" w:line="240" w:lineRule="auto"/>
        <w:ind w:firstLine="691"/>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bCs/>
          <w:sz w:val="24"/>
          <w:szCs w:val="24"/>
          <w:lang w:eastAsia="ru-RU"/>
        </w:rPr>
        <w:t>«Я не люблю иронии твоей...», «Блажен незлобивый поэт...», «Внимая ужасам вой</w:t>
      </w:r>
      <w:r w:rsidRPr="00507E2E">
        <w:rPr>
          <w:rFonts w:ascii="Times New Roman" w:eastAsia="Times New Roman" w:hAnsi="Times New Roman" w:cs="Times New Roman"/>
          <w:bCs/>
          <w:sz w:val="24"/>
          <w:szCs w:val="24"/>
          <w:lang w:eastAsia="ru-RU"/>
        </w:rPr>
        <w:softHyphen/>
      </w:r>
      <w:r w:rsidRPr="00507E2E">
        <w:rPr>
          <w:rFonts w:ascii="Times New Roman" w:eastAsia="Times New Roman" w:hAnsi="Times New Roman" w:cs="Times New Roman"/>
          <w:sz w:val="24"/>
          <w:szCs w:val="24"/>
          <w:lang w:eastAsia="ru-RU"/>
        </w:rPr>
        <w:t>ны...» (возможен выбор трех других стихотворений).</w:t>
      </w:r>
    </w:p>
    <w:p w:rsidR="002C67EF" w:rsidRPr="00507E2E" w:rsidRDefault="002C67EF" w:rsidP="002C6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Гражданский пафос поэзии Некрасова, ее основные темы, идеи и образы. Особенности некра</w:t>
      </w:r>
      <w:r w:rsidRPr="00507E2E">
        <w:rPr>
          <w:rFonts w:ascii="Times New Roman" w:eastAsia="Times New Roman" w:hAnsi="Times New Roman" w:cs="Times New Roman"/>
          <w:sz w:val="24"/>
          <w:szCs w:val="24"/>
          <w:lang w:eastAsia="ru-RU"/>
        </w:rPr>
        <w:softHyphen/>
        <w:t>совского лирического героя. Своеобразие решения темы поэта и поэзии. Образ Музы в лирике Некра</w:t>
      </w:r>
      <w:r w:rsidRPr="00507E2E">
        <w:rPr>
          <w:rFonts w:ascii="Times New Roman" w:eastAsia="Times New Roman" w:hAnsi="Times New Roman" w:cs="Times New Roman"/>
          <w:sz w:val="24"/>
          <w:szCs w:val="24"/>
          <w:lang w:eastAsia="ru-RU"/>
        </w:rPr>
        <w:softHyphen/>
        <w:t>сова. Судьба поэта-гражданина. Тема народа. Утверждение красоты простого русского человека. Са</w:t>
      </w:r>
      <w:r w:rsidRPr="00507E2E">
        <w:rPr>
          <w:rFonts w:ascii="Times New Roman" w:eastAsia="Times New Roman" w:hAnsi="Times New Roman" w:cs="Times New Roman"/>
          <w:sz w:val="24"/>
          <w:szCs w:val="24"/>
          <w:lang w:eastAsia="ru-RU"/>
        </w:rPr>
        <w:softHyphen/>
        <w:t>тирические образы. Решение «вечных» тем в поэзии Некрасова (природа, любовь, смерть). Художе</w:t>
      </w:r>
      <w:r w:rsidRPr="00507E2E">
        <w:rPr>
          <w:rFonts w:ascii="Times New Roman" w:eastAsia="Times New Roman" w:hAnsi="Times New Roman" w:cs="Times New Roman"/>
          <w:sz w:val="24"/>
          <w:szCs w:val="24"/>
          <w:lang w:eastAsia="ru-RU"/>
        </w:rPr>
        <w:softHyphen/>
        <w:t>ственное своеобразие лирики Некрасова, ее связь с народной поэзией.</w:t>
      </w:r>
    </w:p>
    <w:p w:rsidR="002C67EF" w:rsidRPr="00507E2E" w:rsidRDefault="002C67EF" w:rsidP="002C67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07E2E">
        <w:rPr>
          <w:rFonts w:ascii="Times New Roman" w:eastAsia="Times New Roman" w:hAnsi="Times New Roman" w:cs="Times New Roman"/>
          <w:bCs/>
          <w:sz w:val="24"/>
          <w:szCs w:val="24"/>
          <w:lang w:eastAsia="ru-RU"/>
        </w:rPr>
        <w:t>Поэма «Кому на Руси жить хорошо».</w:t>
      </w:r>
    </w:p>
    <w:p w:rsidR="002C67EF" w:rsidRPr="00507E2E" w:rsidRDefault="002C67EF" w:rsidP="002C6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История создания поэмы, сюжет, жанровое своеобразие поэмы, ее фольклорная основа. Рус</w:t>
      </w:r>
      <w:r w:rsidRPr="00507E2E">
        <w:rPr>
          <w:rFonts w:ascii="Times New Roman" w:eastAsia="Times New Roman" w:hAnsi="Times New Roman" w:cs="Times New Roman"/>
          <w:sz w:val="24"/>
          <w:szCs w:val="24"/>
          <w:lang w:eastAsia="ru-RU"/>
        </w:rPr>
        <w:softHyphen/>
        <w:t>ская жизнь в изображении Некрасова. Система образов поэмы. Образы правдоискателей и «народно</w:t>
      </w:r>
      <w:r w:rsidRPr="00507E2E">
        <w:rPr>
          <w:rFonts w:ascii="Times New Roman" w:eastAsia="Times New Roman" w:hAnsi="Times New Roman" w:cs="Times New Roman"/>
          <w:sz w:val="24"/>
          <w:szCs w:val="24"/>
          <w:lang w:eastAsia="ru-RU"/>
        </w:rPr>
        <w:softHyphen/>
        <w:t>го заступника» Гриши Добросклонова.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Фольк</w:t>
      </w:r>
      <w:r w:rsidRPr="00507E2E">
        <w:rPr>
          <w:rFonts w:ascii="Times New Roman" w:eastAsia="Times New Roman" w:hAnsi="Times New Roman" w:cs="Times New Roman"/>
          <w:sz w:val="24"/>
          <w:szCs w:val="24"/>
          <w:lang w:eastAsia="ru-RU"/>
        </w:rPr>
        <w:softHyphen/>
        <w:t>лорная основа поэмы. Особенности стиля Некрасова.</w:t>
      </w:r>
    </w:p>
    <w:p w:rsidR="002C67EF" w:rsidRPr="00507E2E" w:rsidRDefault="002C67EF" w:rsidP="002C67E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07E2E">
        <w:rPr>
          <w:rFonts w:ascii="Times New Roman" w:eastAsia="Times New Roman" w:hAnsi="Times New Roman" w:cs="Times New Roman"/>
          <w:b/>
          <w:i/>
          <w:sz w:val="24"/>
          <w:szCs w:val="24"/>
          <w:lang w:eastAsia="ru-RU"/>
        </w:rPr>
        <w:t xml:space="preserve">Сочинение по творчеству Н. А. Некрасова (домашнее) </w:t>
      </w:r>
      <w:r w:rsidRPr="00507E2E">
        <w:rPr>
          <w:rFonts w:ascii="Times New Roman" w:eastAsia="Times New Roman" w:hAnsi="Times New Roman" w:cs="Times New Roman"/>
          <w:b/>
          <w:sz w:val="24"/>
          <w:szCs w:val="24"/>
          <w:lang w:eastAsia="ru-RU"/>
        </w:rPr>
        <w:t xml:space="preserve">(1 ч). </w:t>
      </w:r>
    </w:p>
    <w:p w:rsidR="00507E2E" w:rsidRPr="00507E2E" w:rsidRDefault="009071C0" w:rsidP="00507E2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А. Фет (5</w:t>
      </w:r>
      <w:r w:rsidR="00507E2E" w:rsidRPr="00507E2E">
        <w:rPr>
          <w:rFonts w:ascii="Times New Roman" w:eastAsia="Times New Roman" w:hAnsi="Times New Roman" w:cs="Times New Roman"/>
          <w:b/>
          <w:sz w:val="24"/>
          <w:szCs w:val="24"/>
          <w:lang w:eastAsia="ru-RU"/>
        </w:rPr>
        <w:t xml:space="preserve"> 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(обзор).</w:t>
      </w:r>
    </w:p>
    <w:p w:rsidR="00507E2E" w:rsidRPr="00507E2E" w:rsidRDefault="00507E2E" w:rsidP="00507E2E">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Стихотворения: «Это утро, радость эта...», «Шепот, робкое дыханье...», «Сияла ночь. Луной был полон сад. Лежали...», «Еще майская ночь» (указанные стихотворения являются обязатель</w:t>
      </w:r>
      <w:r w:rsidRPr="00507E2E">
        <w:rPr>
          <w:rFonts w:ascii="Times New Roman" w:eastAsia="Times New Roman" w:hAnsi="Times New Roman" w:cs="Times New Roman"/>
          <w:sz w:val="24"/>
          <w:szCs w:val="24"/>
          <w:lang w:eastAsia="ru-RU"/>
        </w:rPr>
        <w:softHyphen/>
        <w:t>ными для изучения).</w:t>
      </w:r>
    </w:p>
    <w:p w:rsidR="00507E2E" w:rsidRPr="00507E2E" w:rsidRDefault="00507E2E" w:rsidP="00507E2E">
      <w:pPr>
        <w:autoSpaceDE w:val="0"/>
        <w:autoSpaceDN w:val="0"/>
        <w:adjustRightInd w:val="0"/>
        <w:spacing w:after="0" w:line="240" w:lineRule="auto"/>
        <w:ind w:firstLine="691"/>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Стихотворения: «Одним толчком согнать ладью живую...», «Заря прощается с зем</w:t>
      </w:r>
      <w:r w:rsidRPr="00507E2E">
        <w:rPr>
          <w:rFonts w:ascii="Times New Roman" w:eastAsia="Times New Roman" w:hAnsi="Times New Roman" w:cs="Times New Roman"/>
          <w:sz w:val="24"/>
          <w:szCs w:val="24"/>
          <w:lang w:eastAsia="ru-RU"/>
        </w:rPr>
        <w:softHyphen/>
        <w:t>лею...», «Еще одно забывчивое слово...» (возможен выбор трех других стихотворений). 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507E2E">
        <w:rPr>
          <w:rFonts w:ascii="Times New Roman" w:eastAsia="Times New Roman" w:hAnsi="Times New Roman" w:cs="Times New Roman"/>
          <w:b/>
          <w:sz w:val="24"/>
          <w:szCs w:val="24"/>
          <w:lang w:eastAsia="ru-RU"/>
        </w:rPr>
        <w:t xml:space="preserve">А. </w:t>
      </w:r>
      <w:r w:rsidRPr="00507E2E">
        <w:rPr>
          <w:rFonts w:ascii="Times New Roman" w:eastAsia="Times New Roman" w:hAnsi="Times New Roman" w:cs="Times New Roman"/>
          <w:b/>
          <w:bCs/>
          <w:sz w:val="24"/>
          <w:szCs w:val="24"/>
          <w:lang w:eastAsia="ru-RU"/>
        </w:rPr>
        <w:t>К.</w:t>
      </w:r>
      <w:r w:rsidRPr="00507E2E">
        <w:rPr>
          <w:rFonts w:ascii="Times New Roman" w:eastAsia="Times New Roman" w:hAnsi="Times New Roman" w:cs="Times New Roman"/>
          <w:bCs/>
          <w:sz w:val="24"/>
          <w:szCs w:val="24"/>
          <w:lang w:eastAsia="ru-RU"/>
        </w:rPr>
        <w:t xml:space="preserve"> </w:t>
      </w:r>
      <w:r w:rsidRPr="00507E2E">
        <w:rPr>
          <w:rFonts w:ascii="Times New Roman" w:eastAsia="Times New Roman" w:hAnsi="Times New Roman" w:cs="Times New Roman"/>
          <w:b/>
          <w:sz w:val="24"/>
          <w:szCs w:val="24"/>
          <w:lang w:eastAsia="ru-RU"/>
        </w:rPr>
        <w:t xml:space="preserve">Толстой </w:t>
      </w:r>
      <w:r w:rsidRPr="00507E2E">
        <w:rPr>
          <w:rFonts w:ascii="Times New Roman" w:eastAsia="Times New Roman" w:hAnsi="Times New Roman" w:cs="Times New Roman"/>
          <w:bCs/>
          <w:sz w:val="24"/>
          <w:szCs w:val="24"/>
          <w:lang w:eastAsia="ru-RU"/>
        </w:rPr>
        <w:t>(</w:t>
      </w:r>
      <w:r w:rsidR="009071C0">
        <w:rPr>
          <w:rFonts w:ascii="Times New Roman" w:eastAsia="Times New Roman" w:hAnsi="Times New Roman" w:cs="Times New Roman"/>
          <w:b/>
          <w:bCs/>
          <w:sz w:val="24"/>
          <w:szCs w:val="24"/>
          <w:lang w:eastAsia="ru-RU"/>
        </w:rPr>
        <w:t>2</w:t>
      </w:r>
      <w:r w:rsidRPr="00507E2E">
        <w:rPr>
          <w:rFonts w:ascii="Times New Roman" w:eastAsia="Times New Roman" w:hAnsi="Times New Roman" w:cs="Times New Roman"/>
          <w:bCs/>
          <w:sz w:val="24"/>
          <w:szCs w:val="24"/>
          <w:lang w:eastAsia="ru-RU"/>
        </w:rPr>
        <w:t xml:space="preserve"> </w:t>
      </w:r>
      <w:r w:rsidRPr="00507E2E">
        <w:rPr>
          <w:rFonts w:ascii="Times New Roman" w:eastAsia="Times New Roman" w:hAnsi="Times New Roman" w:cs="Times New Roman"/>
          <w:b/>
          <w:sz w:val="24"/>
          <w:szCs w:val="24"/>
          <w:lang w:eastAsia="ru-RU"/>
        </w:rPr>
        <w:t>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(обзор).</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07E2E">
        <w:rPr>
          <w:rFonts w:ascii="Times New Roman" w:eastAsia="Times New Roman" w:hAnsi="Times New Roman" w:cs="Times New Roman"/>
          <w:sz w:val="24"/>
          <w:szCs w:val="24"/>
          <w:lang w:eastAsia="ru-RU"/>
        </w:rPr>
        <w:t>«Слеза дрожит в твоем ревнивом взоре...», «Против течения», «Государь ты наш ба</w:t>
      </w:r>
      <w:r w:rsidRPr="00507E2E">
        <w:rPr>
          <w:rFonts w:ascii="Times New Roman" w:eastAsia="Times New Roman" w:hAnsi="Times New Roman" w:cs="Times New Roman"/>
          <w:sz w:val="24"/>
          <w:szCs w:val="24"/>
          <w:lang w:eastAsia="ru-RU"/>
        </w:rPr>
        <w:softHyphen/>
        <w:t xml:space="preserve">тюшка...» </w:t>
      </w:r>
    </w:p>
    <w:p w:rsidR="00507E2E" w:rsidRPr="00507E2E" w:rsidRDefault="00507E2E" w:rsidP="00507E2E">
      <w:pPr>
        <w:autoSpaceDE w:val="0"/>
        <w:autoSpaceDN w:val="0"/>
        <w:adjustRightInd w:val="0"/>
        <w:spacing w:after="0" w:line="240" w:lineRule="auto"/>
        <w:ind w:firstLine="691"/>
        <w:jc w:val="both"/>
        <w:rPr>
          <w:rFonts w:ascii="Times New Roman" w:eastAsia="Times New Roman" w:hAnsi="Times New Roman" w:cs="Times New Roman"/>
          <w:bCs/>
          <w:i/>
          <w:iCs/>
          <w:sz w:val="24"/>
          <w:szCs w:val="24"/>
          <w:lang w:eastAsia="ru-RU"/>
        </w:rPr>
      </w:pPr>
      <w:r w:rsidRPr="00507E2E">
        <w:rPr>
          <w:rFonts w:ascii="Times New Roman" w:eastAsia="Times New Roman" w:hAnsi="Times New Roman" w:cs="Times New Roman"/>
          <w:bCs/>
          <w:i/>
          <w:iCs/>
          <w:sz w:val="24"/>
          <w:szCs w:val="24"/>
          <w:lang w:eastAsia="ru-RU"/>
        </w:rPr>
        <w:t>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w:t>
      </w:r>
      <w:r w:rsidRPr="00507E2E">
        <w:rPr>
          <w:rFonts w:ascii="Times New Roman" w:eastAsia="Times New Roman" w:hAnsi="Times New Roman" w:cs="Times New Roman"/>
          <w:bCs/>
          <w:i/>
          <w:iCs/>
          <w:sz w:val="24"/>
          <w:szCs w:val="24"/>
          <w:lang w:eastAsia="ru-RU"/>
        </w:rPr>
        <w:softHyphen/>
        <w:t>диции.</w:t>
      </w:r>
    </w:p>
    <w:p w:rsidR="002C67EF" w:rsidRDefault="002C67EF" w:rsidP="00507E2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07E2E">
        <w:rPr>
          <w:rFonts w:ascii="Times New Roman" w:eastAsia="Times New Roman" w:hAnsi="Times New Roman" w:cs="Times New Roman"/>
          <w:b/>
          <w:sz w:val="24"/>
          <w:szCs w:val="24"/>
          <w:lang w:eastAsia="ru-RU"/>
        </w:rPr>
        <w:t xml:space="preserve">М. Е. Салтыков-Щедрин </w:t>
      </w:r>
      <w:r w:rsidRPr="00507E2E">
        <w:rPr>
          <w:rFonts w:ascii="Times New Roman" w:eastAsia="Times New Roman" w:hAnsi="Times New Roman" w:cs="Times New Roman"/>
          <w:bCs/>
          <w:sz w:val="24"/>
          <w:szCs w:val="24"/>
          <w:lang w:eastAsia="ru-RU"/>
        </w:rPr>
        <w:t xml:space="preserve">(2 </w:t>
      </w:r>
      <w:r w:rsidRPr="00507E2E">
        <w:rPr>
          <w:rFonts w:ascii="Times New Roman" w:eastAsia="Times New Roman" w:hAnsi="Times New Roman" w:cs="Times New Roman"/>
          <w:b/>
          <w:sz w:val="24"/>
          <w:szCs w:val="24"/>
          <w:lang w:eastAsia="ru-RU"/>
        </w:rPr>
        <w:t>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(обзор). «История одного города» (обзор).</w:t>
      </w:r>
    </w:p>
    <w:p w:rsidR="00507E2E" w:rsidRPr="00507E2E" w:rsidRDefault="00507E2E" w:rsidP="00507E2E">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Обличение деспотизма, невежества власти, бесправия и покорности народа. Сатирическая ле</w:t>
      </w:r>
      <w:r w:rsidRPr="00507E2E">
        <w:rPr>
          <w:rFonts w:ascii="Times New Roman" w:eastAsia="Times New Roman" w:hAnsi="Times New Roman" w:cs="Times New Roman"/>
          <w:sz w:val="24"/>
          <w:szCs w:val="24"/>
          <w:lang w:eastAsia="ru-RU"/>
        </w:rPr>
        <w:softHyphen/>
        <w:t>топись истории Российского государства. Собирательные образы градоначальников и «глуповцев». Образы Органчика и Угрюм-Бурчеева. Тема народа и власти. Смысл финала «Истории». Своеобразие сатиры Салтыкова-Щедрина. Приемы сатирического изображения: сарказм, ирония, гипербола, гро</w:t>
      </w:r>
      <w:r w:rsidRPr="00507E2E">
        <w:rPr>
          <w:rFonts w:ascii="Times New Roman" w:eastAsia="Times New Roman" w:hAnsi="Times New Roman" w:cs="Times New Roman"/>
          <w:sz w:val="24"/>
          <w:szCs w:val="24"/>
          <w:lang w:eastAsia="ru-RU"/>
        </w:rPr>
        <w:softHyphen/>
        <w:t>теск, алогизм.</w:t>
      </w:r>
    </w:p>
    <w:p w:rsidR="002C67EF" w:rsidRPr="002C67EF" w:rsidRDefault="002C67EF" w:rsidP="002C67E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C67EF">
        <w:rPr>
          <w:rFonts w:ascii="Times New Roman" w:eastAsia="Times New Roman" w:hAnsi="Times New Roman" w:cs="Times New Roman"/>
          <w:b/>
          <w:sz w:val="24"/>
          <w:szCs w:val="24"/>
          <w:lang w:eastAsia="ru-RU"/>
        </w:rPr>
        <w:t>Страницы истории западноевропейского романа 19 века (5 ч.)</w:t>
      </w:r>
    </w:p>
    <w:p w:rsidR="002C67EF" w:rsidRPr="002C67EF" w:rsidRDefault="002C67EF" w:rsidP="002C6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EF">
        <w:rPr>
          <w:rFonts w:ascii="Times New Roman" w:eastAsia="Times New Roman" w:hAnsi="Times New Roman" w:cs="Times New Roman"/>
          <w:sz w:val="24"/>
          <w:szCs w:val="24"/>
          <w:lang w:eastAsia="ru-RU"/>
        </w:rPr>
        <w:t>Обзорная лекция по творчеству Ф.Стендаля, Оноре де Бальзака, Чарльза Диккенса. Ч. Диккенс</w:t>
      </w:r>
    </w:p>
    <w:p w:rsidR="002C67EF" w:rsidRPr="002C67EF" w:rsidRDefault="002C67EF" w:rsidP="002C6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EF">
        <w:rPr>
          <w:rFonts w:ascii="Times New Roman" w:eastAsia="Times New Roman" w:hAnsi="Times New Roman" w:cs="Times New Roman"/>
          <w:sz w:val="24"/>
          <w:szCs w:val="24"/>
          <w:lang w:eastAsia="ru-RU"/>
        </w:rPr>
        <w:lastRenderedPageBreak/>
        <w:t>«Записки Пиквикского клуба» История создания романа. Англия на его страницах. Герои и</w:t>
      </w:r>
    </w:p>
    <w:p w:rsidR="002C67EF" w:rsidRPr="002C67EF" w:rsidRDefault="002C67EF" w:rsidP="002C6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EF">
        <w:rPr>
          <w:rFonts w:ascii="Times New Roman" w:eastAsia="Times New Roman" w:hAnsi="Times New Roman" w:cs="Times New Roman"/>
          <w:sz w:val="24"/>
          <w:szCs w:val="24"/>
          <w:lang w:eastAsia="ru-RU"/>
        </w:rPr>
        <w:t>события. Смех как способ демонстрации оптимизма. Реальность и фантастика на страницах</w:t>
      </w:r>
    </w:p>
    <w:p w:rsidR="002C67EF" w:rsidRPr="002C67EF" w:rsidRDefault="002C67EF" w:rsidP="002C6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EF">
        <w:rPr>
          <w:rFonts w:ascii="Times New Roman" w:eastAsia="Times New Roman" w:hAnsi="Times New Roman" w:cs="Times New Roman"/>
          <w:sz w:val="24"/>
          <w:szCs w:val="24"/>
          <w:lang w:eastAsia="ru-RU"/>
        </w:rPr>
        <w:t>произведения писателя-реалиста. О. де Бальзак. «Гобсек» Тема власти денег. Реалистическое</w:t>
      </w:r>
    </w:p>
    <w:p w:rsidR="002C67EF" w:rsidRPr="002C67EF" w:rsidRDefault="002C67EF" w:rsidP="002C67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EF">
        <w:rPr>
          <w:rFonts w:ascii="Times New Roman" w:eastAsia="Times New Roman" w:hAnsi="Times New Roman" w:cs="Times New Roman"/>
          <w:sz w:val="24"/>
          <w:szCs w:val="24"/>
          <w:lang w:eastAsia="ru-RU"/>
        </w:rPr>
        <w:t>мастерство писателя.</w:t>
      </w:r>
    </w:p>
    <w:p w:rsidR="002C67EF" w:rsidRDefault="002C67EF" w:rsidP="00507E2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507E2E">
        <w:rPr>
          <w:rFonts w:ascii="Times New Roman" w:eastAsia="Times New Roman" w:hAnsi="Times New Roman" w:cs="Times New Roman"/>
          <w:b/>
          <w:bCs/>
          <w:sz w:val="24"/>
          <w:szCs w:val="24"/>
          <w:lang w:eastAsia="ru-RU"/>
        </w:rPr>
        <w:t>Ф. М. Достоев</w:t>
      </w:r>
      <w:r w:rsidR="002C67EF">
        <w:rPr>
          <w:rFonts w:ascii="Times New Roman" w:eastAsia="Times New Roman" w:hAnsi="Times New Roman" w:cs="Times New Roman"/>
          <w:b/>
          <w:bCs/>
          <w:sz w:val="24"/>
          <w:szCs w:val="24"/>
          <w:lang w:eastAsia="ru-RU"/>
        </w:rPr>
        <w:t>ский (8 +2</w:t>
      </w:r>
      <w:r w:rsidRPr="00507E2E">
        <w:rPr>
          <w:rFonts w:ascii="Times New Roman" w:eastAsia="Times New Roman" w:hAnsi="Times New Roman" w:cs="Times New Roman"/>
          <w:b/>
          <w:bCs/>
          <w:sz w:val="24"/>
          <w:szCs w:val="24"/>
          <w:lang w:eastAsia="ru-RU"/>
        </w:rPr>
        <w:t xml:space="preserve"> 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Роман «Преступление и наказание».</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w:t>
      </w:r>
      <w:r w:rsidRPr="00507E2E">
        <w:rPr>
          <w:rFonts w:ascii="Times New Roman" w:eastAsia="Times New Roman" w:hAnsi="Times New Roman" w:cs="Times New Roman"/>
          <w:sz w:val="24"/>
          <w:szCs w:val="24"/>
          <w:lang w:eastAsia="ru-RU"/>
        </w:rPr>
        <w:softHyphen/>
        <w:t>ские мотивы и образы в романе. Тема гордости и смирения. Роль внутренних монологов и снов геро</w:t>
      </w:r>
      <w:r w:rsidRPr="00507E2E">
        <w:rPr>
          <w:rFonts w:ascii="Times New Roman" w:eastAsia="Times New Roman" w:hAnsi="Times New Roman" w:cs="Times New Roman"/>
          <w:sz w:val="24"/>
          <w:szCs w:val="24"/>
          <w:lang w:eastAsia="ru-RU"/>
        </w:rPr>
        <w:softHyphen/>
        <w:t>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w:t>
      </w:r>
      <w:r w:rsidRPr="00507E2E">
        <w:rPr>
          <w:rFonts w:ascii="Times New Roman" w:eastAsia="Times New Roman" w:hAnsi="Times New Roman" w:cs="Times New Roman"/>
          <w:sz w:val="24"/>
          <w:szCs w:val="24"/>
          <w:lang w:eastAsia="ru-RU"/>
        </w:rPr>
        <w:softHyphen/>
        <w:t>ные открытия Достоевского и мировое значение творчества писателя.</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07E2E">
        <w:rPr>
          <w:rFonts w:ascii="Times New Roman" w:eastAsia="Times New Roman" w:hAnsi="Times New Roman" w:cs="Times New Roman"/>
          <w:b/>
          <w:bCs/>
          <w:i/>
          <w:iCs/>
          <w:sz w:val="24"/>
          <w:szCs w:val="24"/>
          <w:lang w:eastAsia="ru-RU"/>
        </w:rPr>
        <w:t>Сочинение по роману Ф. М. Достоевск</w:t>
      </w:r>
      <w:r w:rsidR="002C67EF">
        <w:rPr>
          <w:rFonts w:ascii="Times New Roman" w:eastAsia="Times New Roman" w:hAnsi="Times New Roman" w:cs="Times New Roman"/>
          <w:b/>
          <w:bCs/>
          <w:i/>
          <w:iCs/>
          <w:sz w:val="24"/>
          <w:szCs w:val="24"/>
          <w:lang w:eastAsia="ru-RU"/>
        </w:rPr>
        <w:t>ого «Преступление и наказание».</w:t>
      </w:r>
    </w:p>
    <w:p w:rsidR="00507E2E" w:rsidRPr="00507E2E" w:rsidRDefault="002C67EF" w:rsidP="00507E2E">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sz w:val="24"/>
          <w:szCs w:val="24"/>
          <w:lang w:eastAsia="ru-RU"/>
        </w:rPr>
        <w:t>Л. Н. Толстой (14+ 2</w:t>
      </w:r>
      <w:r w:rsidR="00507E2E" w:rsidRPr="00507E2E">
        <w:rPr>
          <w:rFonts w:ascii="Times New Roman" w:eastAsia="Times New Roman" w:hAnsi="Times New Roman" w:cs="Times New Roman"/>
          <w:b/>
          <w:bCs/>
          <w:sz w:val="24"/>
          <w:szCs w:val="24"/>
          <w:lang w:eastAsia="ru-RU"/>
        </w:rPr>
        <w:t xml:space="preserve"> 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Роман-эпопея «Война и мир».</w:t>
      </w:r>
    </w:p>
    <w:p w:rsidR="00507E2E" w:rsidRPr="00507E2E" w:rsidRDefault="00507E2E" w:rsidP="00507E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w:t>
      </w:r>
      <w:r w:rsidRPr="00507E2E">
        <w:rPr>
          <w:rFonts w:ascii="Times New Roman" w:eastAsia="Times New Roman" w:hAnsi="Times New Roman" w:cs="Times New Roman"/>
          <w:sz w:val="24"/>
          <w:szCs w:val="24"/>
          <w:lang w:eastAsia="ru-RU"/>
        </w:rPr>
        <w:softHyphen/>
        <w:t>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w:t>
      </w:r>
      <w:r w:rsidRPr="00507E2E">
        <w:rPr>
          <w:rFonts w:ascii="Times New Roman" w:eastAsia="Times New Roman" w:hAnsi="Times New Roman" w:cs="Times New Roman"/>
          <w:sz w:val="24"/>
          <w:szCs w:val="24"/>
          <w:lang w:eastAsia="ru-RU"/>
        </w:rPr>
        <w:softHyphen/>
        <w:t xml:space="preserve">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Шенграбенское и Аустерлицкое сражения и изображение Отечественной войны </w:t>
      </w:r>
      <w:smartTag w:uri="urn:schemas-microsoft-com:office:smarttags" w:element="metricconverter">
        <w:smartTagPr>
          <w:attr w:name="ProductID" w:val="1812 г"/>
        </w:smartTagPr>
        <w:r w:rsidRPr="00507E2E">
          <w:rPr>
            <w:rFonts w:ascii="Times New Roman" w:eastAsia="Times New Roman" w:hAnsi="Times New Roman" w:cs="Times New Roman"/>
            <w:sz w:val="24"/>
            <w:szCs w:val="24"/>
            <w:lang w:eastAsia="ru-RU"/>
          </w:rPr>
          <w:t>1812 г</w:t>
        </w:r>
      </w:smartTag>
      <w:r w:rsidRPr="00507E2E">
        <w:rPr>
          <w:rFonts w:ascii="Times New Roman" w:eastAsia="Times New Roman" w:hAnsi="Times New Roman" w:cs="Times New Roman"/>
          <w:sz w:val="24"/>
          <w:szCs w:val="24"/>
          <w:lang w:eastAsia="ru-RU"/>
        </w:rPr>
        <w:t>. Бородинское сражение как идей</w:t>
      </w:r>
      <w:r w:rsidRPr="00507E2E">
        <w:rPr>
          <w:rFonts w:ascii="Times New Roman" w:eastAsia="Times New Roman" w:hAnsi="Times New Roman" w:cs="Times New Roman"/>
          <w:sz w:val="24"/>
          <w:szCs w:val="24"/>
          <w:lang w:eastAsia="ru-RU"/>
        </w:rPr>
        <w:softHyphen/>
        <w:t>но-композиционный центр романа. Картины партизанской войны, значение образа Тихона Щербато</w:t>
      </w:r>
      <w:r w:rsidRPr="00507E2E">
        <w:rPr>
          <w:rFonts w:ascii="Times New Roman" w:eastAsia="Times New Roman" w:hAnsi="Times New Roman" w:cs="Times New Roman"/>
          <w:sz w:val="24"/>
          <w:szCs w:val="24"/>
          <w:lang w:eastAsia="ru-RU"/>
        </w:rPr>
        <w:softHyphen/>
        <w:t>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w:t>
      </w:r>
      <w:r w:rsidRPr="00507E2E">
        <w:rPr>
          <w:rFonts w:ascii="Times New Roman" w:eastAsia="Times New Roman" w:hAnsi="Times New Roman" w:cs="Times New Roman"/>
          <w:sz w:val="24"/>
          <w:szCs w:val="24"/>
          <w:lang w:eastAsia="ru-RU"/>
        </w:rPr>
        <w:softHyphen/>
        <w:t>люса. Москва и Петербург в романе. Психологизм прозы Толстого. Приемы изображения душевного мира героев («диалектики души»). Роль портрета, пейзажа, диалогов и внутренних монологов в ро</w:t>
      </w:r>
      <w:r w:rsidRPr="00507E2E">
        <w:rPr>
          <w:rFonts w:ascii="Times New Roman" w:eastAsia="Times New Roman" w:hAnsi="Times New Roman" w:cs="Times New Roman"/>
          <w:sz w:val="24"/>
          <w:szCs w:val="24"/>
          <w:lang w:eastAsia="ru-RU"/>
        </w:rPr>
        <w:softHyphen/>
        <w:t>мане. Смысл названия и поэтика романа-эпопеи. Художественные открытия Толстого и мировое зна</w:t>
      </w:r>
      <w:r w:rsidRPr="00507E2E">
        <w:rPr>
          <w:rFonts w:ascii="Times New Roman" w:eastAsia="Times New Roman" w:hAnsi="Times New Roman" w:cs="Times New Roman"/>
          <w:sz w:val="24"/>
          <w:szCs w:val="24"/>
          <w:lang w:eastAsia="ru-RU"/>
        </w:rPr>
        <w:softHyphen/>
        <w:t>чение творчества писателя.</w:t>
      </w:r>
    </w:p>
    <w:p w:rsidR="00874BB0" w:rsidRDefault="00507E2E" w:rsidP="00507E2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07E2E">
        <w:rPr>
          <w:rFonts w:ascii="Times New Roman" w:eastAsia="Times New Roman" w:hAnsi="Times New Roman" w:cs="Times New Roman"/>
          <w:b/>
          <w:bCs/>
          <w:i/>
          <w:iCs/>
          <w:sz w:val="24"/>
          <w:szCs w:val="24"/>
          <w:lang w:eastAsia="ru-RU"/>
        </w:rPr>
        <w:t xml:space="preserve">Сочинение по роману Л. Н. Толстого «Война и мир» (домашнее). </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07E2E">
        <w:rPr>
          <w:rFonts w:ascii="Times New Roman" w:eastAsia="Times New Roman" w:hAnsi="Times New Roman" w:cs="Times New Roman"/>
          <w:b/>
          <w:bCs/>
          <w:iCs/>
          <w:sz w:val="24"/>
          <w:szCs w:val="24"/>
          <w:lang w:eastAsia="ru-RU"/>
        </w:rPr>
        <w:t>Л.Н.Толстой</w:t>
      </w:r>
      <w:r w:rsidRPr="00507E2E">
        <w:rPr>
          <w:rFonts w:ascii="Times New Roman" w:eastAsia="Times New Roman" w:hAnsi="Times New Roman" w:cs="Times New Roman"/>
          <w:bCs/>
          <w:iCs/>
          <w:sz w:val="24"/>
          <w:szCs w:val="24"/>
          <w:lang w:eastAsia="ru-RU"/>
        </w:rPr>
        <w:t xml:space="preserve"> «Севастопольские рассказы». </w:t>
      </w:r>
    </w:p>
    <w:p w:rsidR="00507E2E" w:rsidRPr="00507E2E" w:rsidRDefault="00874BB0" w:rsidP="00507E2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Н.С. Лесков. (3</w:t>
      </w:r>
      <w:r w:rsidR="00507E2E" w:rsidRPr="00507E2E">
        <w:rPr>
          <w:rFonts w:ascii="Times New Roman" w:eastAsia="Times New Roman" w:hAnsi="Times New Roman" w:cs="Times New Roman"/>
          <w:b/>
          <w:sz w:val="24"/>
          <w:szCs w:val="24"/>
          <w:lang w:eastAsia="ru-RU"/>
        </w:rPr>
        <w:t xml:space="preserve"> 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 (Обзор)</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Повесть «Очарованный странник» и ее герой Иван Флягин. Фольклорное начало повести. Талант и творческий дух человека из народа.</w:t>
      </w:r>
    </w:p>
    <w:p w:rsidR="00507E2E" w:rsidRPr="00507E2E" w:rsidRDefault="00874BB0" w:rsidP="00507E2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507E2E" w:rsidRPr="00507E2E">
        <w:rPr>
          <w:rFonts w:ascii="Times New Roman" w:eastAsia="Times New Roman" w:hAnsi="Times New Roman" w:cs="Times New Roman"/>
          <w:sz w:val="24"/>
          <w:szCs w:val="24"/>
          <w:lang w:eastAsia="ru-RU"/>
        </w:rPr>
        <w:t>Н.С. Лесков</w:t>
      </w:r>
      <w:r>
        <w:rPr>
          <w:rFonts w:ascii="Times New Roman" w:eastAsia="Times New Roman" w:hAnsi="Times New Roman" w:cs="Times New Roman"/>
          <w:sz w:val="24"/>
          <w:szCs w:val="24"/>
          <w:lang w:eastAsia="ru-RU"/>
        </w:rPr>
        <w:t xml:space="preserve"> </w:t>
      </w:r>
      <w:r w:rsidRPr="00874BB0">
        <w:rPr>
          <w:rFonts w:ascii="Times New Roman" w:eastAsia="Calibri" w:hAnsi="Times New Roman" w:cs="Times New Roman"/>
          <w:color w:val="000000"/>
          <w:sz w:val="24"/>
          <w:szCs w:val="24"/>
          <w:shd w:val="clear" w:color="auto" w:fill="FFFFFF"/>
        </w:rPr>
        <w:t>«Леди Макбет Мценского уезда»</w:t>
      </w:r>
      <w:r>
        <w:rPr>
          <w:rFonts w:ascii="Times New Roman" w:eastAsia="Calibri" w:hAnsi="Times New Roman" w:cs="Times New Roman"/>
          <w:color w:val="000000"/>
          <w:sz w:val="24"/>
          <w:szCs w:val="24"/>
          <w:shd w:val="clear" w:color="auto" w:fill="FFFFFF"/>
        </w:rPr>
        <w:t>.</w:t>
      </w:r>
      <w:r w:rsidRPr="00874BB0">
        <w:rPr>
          <w:rFonts w:ascii="Times New Roman" w:eastAsia="Calibri" w:hAnsi="Times New Roman" w:cs="Times New Roman"/>
          <w:color w:val="000000"/>
          <w:sz w:val="24"/>
          <w:szCs w:val="24"/>
          <w:shd w:val="clear" w:color="auto" w:fill="FFFFFF"/>
        </w:rPr>
        <w:t xml:space="preserve"> Разрушительная сила безудержной страсти в произведении</w:t>
      </w:r>
      <w:r>
        <w:rPr>
          <w:rFonts w:ascii="Times New Roman" w:eastAsia="Calibri" w:hAnsi="Times New Roman" w:cs="Times New Roman"/>
          <w:color w:val="000000"/>
          <w:sz w:val="24"/>
          <w:szCs w:val="24"/>
          <w:shd w:val="clear" w:color="auto" w:fill="FFFFFF"/>
        </w:rPr>
        <w:t>.</w:t>
      </w:r>
    </w:p>
    <w:p w:rsidR="00874BB0" w:rsidRDefault="00874BB0" w:rsidP="00874BB0">
      <w:pPr>
        <w:shd w:val="clear" w:color="auto" w:fill="FFFFFF"/>
        <w:spacing w:after="0" w:line="240" w:lineRule="auto"/>
        <w:rPr>
          <w:rFonts w:ascii="yandex-sans" w:eastAsia="Times New Roman" w:hAnsi="yandex-sans" w:cs="Times New Roman"/>
          <w:b/>
          <w:color w:val="000000"/>
          <w:sz w:val="23"/>
          <w:szCs w:val="23"/>
          <w:lang w:eastAsia="ru-RU"/>
        </w:rPr>
      </w:pPr>
      <w:r w:rsidRPr="00874BB0">
        <w:rPr>
          <w:rFonts w:ascii="yandex-sans" w:eastAsia="Times New Roman" w:hAnsi="yandex-sans" w:cs="Times New Roman"/>
          <w:b/>
          <w:color w:val="000000"/>
          <w:sz w:val="23"/>
          <w:szCs w:val="23"/>
          <w:lang w:eastAsia="ru-RU"/>
        </w:rPr>
        <w:t>Страницы зарубежной литературы конец XIX – начало XX вв. (2 ч.)</w:t>
      </w:r>
    </w:p>
    <w:p w:rsidR="00874BB0" w:rsidRPr="002C67EF" w:rsidRDefault="00874BB0" w:rsidP="00874BB0">
      <w:pPr>
        <w:shd w:val="clear" w:color="auto" w:fill="FFFFFF"/>
        <w:spacing w:after="0" w:line="240" w:lineRule="auto"/>
        <w:rPr>
          <w:rFonts w:ascii="yandex-sans" w:eastAsia="Times New Roman" w:hAnsi="yandex-sans" w:cs="Times New Roman"/>
          <w:color w:val="000000"/>
          <w:sz w:val="23"/>
          <w:szCs w:val="23"/>
          <w:lang w:eastAsia="ru-RU"/>
        </w:rPr>
      </w:pPr>
      <w:r w:rsidRPr="002C67EF">
        <w:rPr>
          <w:rFonts w:ascii="yandex-sans" w:eastAsia="Times New Roman" w:hAnsi="yandex-sans" w:cs="Times New Roman"/>
          <w:color w:val="000000"/>
          <w:sz w:val="23"/>
          <w:szCs w:val="23"/>
          <w:lang w:eastAsia="ru-RU"/>
        </w:rPr>
        <w:t>Обзорная лекция по творчеству Генри Ибсена, Ги де Мопассана, Бернарда Шоу. Г. де</w:t>
      </w:r>
    </w:p>
    <w:p w:rsidR="00874BB0" w:rsidRPr="002C67EF" w:rsidRDefault="00874BB0" w:rsidP="00874BB0">
      <w:pPr>
        <w:shd w:val="clear" w:color="auto" w:fill="FFFFFF"/>
        <w:spacing w:after="0" w:line="240" w:lineRule="auto"/>
        <w:rPr>
          <w:rFonts w:ascii="yandex-sans" w:eastAsia="Times New Roman" w:hAnsi="yandex-sans" w:cs="Times New Roman"/>
          <w:color w:val="000000"/>
          <w:sz w:val="23"/>
          <w:szCs w:val="23"/>
          <w:lang w:eastAsia="ru-RU"/>
        </w:rPr>
      </w:pPr>
      <w:r w:rsidRPr="002C67EF">
        <w:rPr>
          <w:rFonts w:ascii="yandex-sans" w:eastAsia="Times New Roman" w:hAnsi="yandex-sans" w:cs="Times New Roman"/>
          <w:color w:val="000000"/>
          <w:sz w:val="23"/>
          <w:szCs w:val="23"/>
          <w:lang w:eastAsia="ru-RU"/>
        </w:rPr>
        <w:t>Мопассан. «Ожерелье». Грустные раздумья автора о несправедливости мира. Мечты героев и</w:t>
      </w:r>
    </w:p>
    <w:p w:rsidR="00874BB0" w:rsidRPr="002C67EF" w:rsidRDefault="00874BB0" w:rsidP="00874BB0">
      <w:pPr>
        <w:shd w:val="clear" w:color="auto" w:fill="FFFFFF"/>
        <w:spacing w:after="0" w:line="240" w:lineRule="auto"/>
        <w:rPr>
          <w:rFonts w:ascii="yandex-sans" w:eastAsia="Times New Roman" w:hAnsi="yandex-sans" w:cs="Times New Roman"/>
          <w:color w:val="000000"/>
          <w:sz w:val="23"/>
          <w:szCs w:val="23"/>
          <w:lang w:eastAsia="ru-RU"/>
        </w:rPr>
      </w:pPr>
      <w:r w:rsidRPr="002C67EF">
        <w:rPr>
          <w:rFonts w:ascii="yandex-sans" w:eastAsia="Times New Roman" w:hAnsi="yandex-sans" w:cs="Times New Roman"/>
          <w:color w:val="000000"/>
          <w:sz w:val="23"/>
          <w:szCs w:val="23"/>
          <w:lang w:eastAsia="ru-RU"/>
        </w:rPr>
        <w:t>их неосуществимость. Тонкость психологического анализа. Г. Ибсен. «Кукольный дом». Образ</w:t>
      </w:r>
    </w:p>
    <w:p w:rsidR="00874BB0" w:rsidRPr="002C67EF" w:rsidRDefault="00874BB0" w:rsidP="00874BB0">
      <w:pPr>
        <w:shd w:val="clear" w:color="auto" w:fill="FFFFFF"/>
        <w:spacing w:after="0" w:line="240" w:lineRule="auto"/>
        <w:rPr>
          <w:rFonts w:ascii="yandex-sans" w:eastAsia="Times New Roman" w:hAnsi="yandex-sans" w:cs="Times New Roman"/>
          <w:color w:val="000000"/>
          <w:sz w:val="23"/>
          <w:szCs w:val="23"/>
          <w:lang w:eastAsia="ru-RU"/>
        </w:rPr>
      </w:pPr>
      <w:r w:rsidRPr="002C67EF">
        <w:rPr>
          <w:rFonts w:ascii="yandex-sans" w:eastAsia="Times New Roman" w:hAnsi="yandex-sans" w:cs="Times New Roman"/>
          <w:color w:val="000000"/>
          <w:sz w:val="23"/>
          <w:szCs w:val="23"/>
          <w:lang w:eastAsia="ru-RU"/>
        </w:rPr>
        <w:t>героини. Вопрос о правах женщины. Своеобразие «драм идей» как социально-психологических</w:t>
      </w:r>
    </w:p>
    <w:p w:rsidR="00874BB0" w:rsidRPr="002C67EF" w:rsidRDefault="00874BB0" w:rsidP="00874BB0">
      <w:pPr>
        <w:shd w:val="clear" w:color="auto" w:fill="FFFFFF"/>
        <w:spacing w:after="0" w:line="240" w:lineRule="auto"/>
        <w:rPr>
          <w:rFonts w:ascii="yandex-sans" w:eastAsia="Times New Roman" w:hAnsi="yandex-sans" w:cs="Times New Roman"/>
          <w:color w:val="000000"/>
          <w:sz w:val="23"/>
          <w:szCs w:val="23"/>
          <w:lang w:eastAsia="ru-RU"/>
        </w:rPr>
      </w:pPr>
      <w:r w:rsidRPr="002C67EF">
        <w:rPr>
          <w:rFonts w:ascii="yandex-sans" w:eastAsia="Times New Roman" w:hAnsi="yandex-sans" w:cs="Times New Roman"/>
          <w:color w:val="000000"/>
          <w:sz w:val="23"/>
          <w:szCs w:val="23"/>
          <w:lang w:eastAsia="ru-RU"/>
        </w:rPr>
        <w:t>драм.</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07E2E">
        <w:rPr>
          <w:rFonts w:ascii="Times New Roman" w:eastAsia="Times New Roman" w:hAnsi="Times New Roman" w:cs="Times New Roman"/>
          <w:b/>
          <w:sz w:val="24"/>
          <w:szCs w:val="24"/>
          <w:lang w:eastAsia="ru-RU"/>
        </w:rPr>
        <w:t>А. П. Чехов</w:t>
      </w:r>
      <w:r w:rsidRPr="00507E2E">
        <w:rPr>
          <w:rFonts w:ascii="Times New Roman" w:eastAsia="Times New Roman" w:hAnsi="Times New Roman" w:cs="Times New Roman"/>
          <w:sz w:val="24"/>
          <w:szCs w:val="24"/>
          <w:lang w:eastAsia="ru-RU"/>
        </w:rPr>
        <w:t xml:space="preserve"> </w:t>
      </w:r>
      <w:r w:rsidRPr="00507E2E">
        <w:rPr>
          <w:rFonts w:ascii="Times New Roman" w:eastAsia="Times New Roman" w:hAnsi="Times New Roman" w:cs="Times New Roman"/>
          <w:b/>
          <w:bCs/>
          <w:sz w:val="24"/>
          <w:szCs w:val="24"/>
          <w:lang w:eastAsia="ru-RU"/>
        </w:rPr>
        <w:t>(8 ч)</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Жизнь и творчество.</w:t>
      </w:r>
    </w:p>
    <w:p w:rsidR="00507E2E" w:rsidRPr="00507E2E" w:rsidRDefault="00507E2E" w:rsidP="00507E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7E2E">
        <w:rPr>
          <w:rFonts w:ascii="Times New Roman" w:eastAsia="Times New Roman" w:hAnsi="Times New Roman" w:cs="Times New Roman"/>
          <w:sz w:val="24"/>
          <w:szCs w:val="24"/>
          <w:lang w:eastAsia="ru-RU"/>
        </w:rPr>
        <w:t xml:space="preserve"> </w:t>
      </w:r>
      <w:r w:rsidRPr="00507E2E">
        <w:rPr>
          <w:rFonts w:ascii="Times New Roman" w:eastAsia="Times New Roman" w:hAnsi="Times New Roman" w:cs="Times New Roman"/>
          <w:sz w:val="24"/>
          <w:szCs w:val="24"/>
          <w:lang w:eastAsia="ru-RU"/>
        </w:rPr>
        <w:tab/>
        <w:t xml:space="preserve">Рассказы: «Студент», «Ионыч», «Человек в футляре», </w:t>
      </w:r>
      <w:r w:rsidRPr="00507E2E">
        <w:rPr>
          <w:rFonts w:ascii="Times New Roman" w:eastAsia="Times New Roman" w:hAnsi="Times New Roman" w:cs="Times New Roman"/>
          <w:bCs/>
          <w:i/>
          <w:iCs/>
          <w:sz w:val="24"/>
          <w:szCs w:val="24"/>
          <w:lang w:eastAsia="ru-RU"/>
        </w:rPr>
        <w:t xml:space="preserve">«Дама с собачкой» </w:t>
      </w:r>
      <w:r w:rsidRPr="00507E2E">
        <w:rPr>
          <w:rFonts w:ascii="Times New Roman" w:eastAsia="Times New Roman" w:hAnsi="Times New Roman" w:cs="Times New Roman"/>
          <w:sz w:val="24"/>
          <w:szCs w:val="24"/>
          <w:lang w:eastAsia="ru-RU"/>
        </w:rPr>
        <w:t>(указанные расска</w:t>
      </w:r>
      <w:r w:rsidRPr="00507E2E">
        <w:rPr>
          <w:rFonts w:ascii="Times New Roman" w:eastAsia="Times New Roman" w:hAnsi="Times New Roman" w:cs="Times New Roman"/>
          <w:sz w:val="24"/>
          <w:szCs w:val="24"/>
          <w:lang w:eastAsia="ru-RU"/>
        </w:rPr>
        <w:softHyphen/>
        <w:t xml:space="preserve">зы являются обязательными для изучения). Рассказы: «Палата № 6», «Дом с мезонином» (возможен </w:t>
      </w:r>
      <w:r w:rsidRPr="00507E2E">
        <w:rPr>
          <w:rFonts w:ascii="Times New Roman" w:eastAsia="Times New Roman" w:hAnsi="Times New Roman" w:cs="Times New Roman"/>
          <w:sz w:val="24"/>
          <w:szCs w:val="24"/>
          <w:lang w:eastAsia="ru-RU"/>
        </w:rPr>
        <w:lastRenderedPageBreak/>
        <w:t>выбор двух других рассказов). Темы, сюжеты и проблематика чеховских рассказов. Традиция русской классической литера</w:t>
      </w:r>
      <w:r w:rsidRPr="00507E2E">
        <w:rPr>
          <w:rFonts w:ascii="Times New Roman" w:eastAsia="Times New Roman" w:hAnsi="Times New Roman" w:cs="Times New Roman"/>
          <w:sz w:val="24"/>
          <w:szCs w:val="24"/>
          <w:lang w:eastAsia="ru-RU"/>
        </w:rPr>
        <w:softHyphen/>
        <w:t>туры в решении темы «маленького человека» и ее отражение в прозе Чехова. Тема пошлости и неиз</w:t>
      </w:r>
      <w:r w:rsidRPr="00507E2E">
        <w:rPr>
          <w:rFonts w:ascii="Times New Roman" w:eastAsia="Times New Roman" w:hAnsi="Times New Roman" w:cs="Times New Roman"/>
          <w:sz w:val="24"/>
          <w:szCs w:val="24"/>
          <w:lang w:eastAsia="ru-RU"/>
        </w:rPr>
        <w:softHyphen/>
        <w:t>менности жизни. Проблема ответственности человека за свою судьбу. Утверждение красоты челове</w:t>
      </w:r>
      <w:r w:rsidRPr="00507E2E">
        <w:rPr>
          <w:rFonts w:ascii="Times New Roman" w:eastAsia="Times New Roman" w:hAnsi="Times New Roman" w:cs="Times New Roman"/>
          <w:sz w:val="24"/>
          <w:szCs w:val="24"/>
          <w:lang w:eastAsia="ru-RU"/>
        </w:rPr>
        <w:softHyphen/>
        <w:t>ческих чувств и отношений, творческого труда как основы подлинной жизни. Тема любви в чеховс</w:t>
      </w:r>
      <w:r w:rsidRPr="00507E2E">
        <w:rPr>
          <w:rFonts w:ascii="Times New Roman" w:eastAsia="Times New Roman" w:hAnsi="Times New Roman" w:cs="Times New Roman"/>
          <w:spacing w:val="20"/>
          <w:sz w:val="24"/>
          <w:szCs w:val="24"/>
          <w:lang w:eastAsia="ru-RU"/>
        </w:rPr>
        <w:t>кой</w:t>
      </w:r>
      <w:r w:rsidRPr="00507E2E">
        <w:rPr>
          <w:rFonts w:ascii="Times New Roman" w:eastAsia="Times New Roman" w:hAnsi="Times New Roman" w:cs="Times New Roman"/>
          <w:sz w:val="24"/>
          <w:szCs w:val="24"/>
          <w:lang w:eastAsia="ru-RU"/>
        </w:rPr>
        <w:t xml:space="preserve"> прозе. Психологизм прозы Чехова. Роль художественной детали, лаконизм повествования, че</w:t>
      </w:r>
      <w:r w:rsidRPr="00507E2E">
        <w:rPr>
          <w:rFonts w:ascii="Times New Roman" w:eastAsia="Times New Roman" w:hAnsi="Times New Roman" w:cs="Times New Roman"/>
          <w:sz w:val="24"/>
          <w:szCs w:val="24"/>
          <w:lang w:eastAsia="ru-RU"/>
        </w:rPr>
        <w:softHyphen/>
        <w:t>ховский пейзаж, скрытый лиризм, подтекст. Комедия «Вишневый сад». 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для мировой литературы и театра.</w:t>
      </w:r>
    </w:p>
    <w:p w:rsidR="009071C0" w:rsidRDefault="009E32D3" w:rsidP="009E32D3">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Нравственные уроки русской и зарубежной литературы 3ч.</w:t>
      </w:r>
    </w:p>
    <w:p w:rsidR="009071C0" w:rsidRDefault="009071C0" w:rsidP="009071C0">
      <w:pPr>
        <w:autoSpaceDE w:val="0"/>
        <w:autoSpaceDN w:val="0"/>
        <w:adjustRightInd w:val="0"/>
        <w:spacing w:after="0" w:line="240" w:lineRule="auto"/>
        <w:ind w:firstLine="696"/>
        <w:jc w:val="center"/>
        <w:rPr>
          <w:rFonts w:ascii="Times New Roman" w:eastAsia="Times New Roman" w:hAnsi="Times New Roman" w:cs="Times New Roman"/>
          <w:b/>
          <w:sz w:val="24"/>
          <w:szCs w:val="24"/>
          <w:lang w:eastAsia="ru-RU"/>
        </w:rPr>
      </w:pPr>
    </w:p>
    <w:p w:rsidR="009071C0" w:rsidRDefault="009071C0" w:rsidP="009071C0">
      <w:pPr>
        <w:autoSpaceDE w:val="0"/>
        <w:autoSpaceDN w:val="0"/>
        <w:adjustRightInd w:val="0"/>
        <w:spacing w:after="0" w:line="240" w:lineRule="auto"/>
        <w:ind w:firstLine="696"/>
        <w:jc w:val="center"/>
        <w:rPr>
          <w:rFonts w:ascii="Times New Roman" w:eastAsia="Times New Roman" w:hAnsi="Times New Roman" w:cs="Times New Roman"/>
          <w:b/>
          <w:sz w:val="24"/>
          <w:szCs w:val="24"/>
          <w:lang w:eastAsia="ru-RU"/>
        </w:rPr>
      </w:pPr>
    </w:p>
    <w:p w:rsidR="009071C0" w:rsidRDefault="009071C0" w:rsidP="009071C0">
      <w:pPr>
        <w:autoSpaceDE w:val="0"/>
        <w:autoSpaceDN w:val="0"/>
        <w:adjustRightInd w:val="0"/>
        <w:spacing w:after="0" w:line="240" w:lineRule="auto"/>
        <w:ind w:firstLine="696"/>
        <w:jc w:val="center"/>
        <w:rPr>
          <w:rFonts w:ascii="Times New Roman" w:eastAsia="Times New Roman" w:hAnsi="Times New Roman" w:cs="Times New Roman"/>
          <w:b/>
          <w:sz w:val="24"/>
          <w:szCs w:val="24"/>
          <w:lang w:eastAsia="ru-RU"/>
        </w:rPr>
      </w:pPr>
    </w:p>
    <w:p w:rsidR="009E32D3" w:rsidRDefault="009E32D3" w:rsidP="009071C0">
      <w:pPr>
        <w:autoSpaceDE w:val="0"/>
        <w:autoSpaceDN w:val="0"/>
        <w:adjustRightInd w:val="0"/>
        <w:spacing w:after="0" w:line="240" w:lineRule="auto"/>
        <w:ind w:firstLine="696"/>
        <w:jc w:val="center"/>
        <w:rPr>
          <w:rFonts w:ascii="Times New Roman" w:eastAsia="Times New Roman" w:hAnsi="Times New Roman" w:cs="Times New Roman"/>
          <w:b/>
          <w:sz w:val="24"/>
          <w:szCs w:val="24"/>
          <w:lang w:eastAsia="ru-RU"/>
        </w:rPr>
      </w:pPr>
    </w:p>
    <w:p w:rsidR="0094293E" w:rsidRPr="00820303" w:rsidRDefault="009071C0" w:rsidP="009071C0">
      <w:pPr>
        <w:autoSpaceDE w:val="0"/>
        <w:autoSpaceDN w:val="0"/>
        <w:adjustRightInd w:val="0"/>
        <w:spacing w:after="0" w:line="240" w:lineRule="auto"/>
        <w:ind w:firstLine="69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w:t>
      </w:r>
      <w:r w:rsidR="0094293E" w:rsidRPr="00820303">
        <w:rPr>
          <w:rFonts w:ascii="Times New Roman" w:eastAsia="Times New Roman" w:hAnsi="Times New Roman" w:cs="Times New Roman"/>
          <w:b/>
          <w:sz w:val="24"/>
          <w:szCs w:val="24"/>
          <w:lang w:eastAsia="ru-RU"/>
        </w:rPr>
        <w:t xml:space="preserve"> план</w:t>
      </w:r>
      <w:r>
        <w:rPr>
          <w:rFonts w:ascii="Times New Roman" w:eastAsia="Times New Roman" w:hAnsi="Times New Roman" w:cs="Times New Roman"/>
          <w:b/>
          <w:sz w:val="24"/>
          <w:szCs w:val="24"/>
          <w:lang w:eastAsia="ru-RU"/>
        </w:rPr>
        <w:t>ирование</w:t>
      </w:r>
    </w:p>
    <w:p w:rsidR="0094293E" w:rsidRPr="00277BBB" w:rsidRDefault="0094293E" w:rsidP="0094293E">
      <w:pPr>
        <w:autoSpaceDE w:val="0"/>
        <w:autoSpaceDN w:val="0"/>
        <w:adjustRightInd w:val="0"/>
        <w:spacing w:after="0" w:line="240" w:lineRule="auto"/>
        <w:ind w:firstLine="696"/>
        <w:jc w:val="both"/>
        <w:rPr>
          <w:rFonts w:ascii="Times New Roman" w:eastAsia="Times New Roman" w:hAnsi="Times New Roman" w:cs="Times New Roman"/>
          <w:b/>
          <w:color w:val="000000"/>
          <w:sz w:val="24"/>
          <w:szCs w:val="24"/>
          <w:lang w:eastAsia="ru-RU"/>
        </w:rPr>
      </w:pPr>
    </w:p>
    <w:p w:rsidR="00507E2E" w:rsidRPr="00541FDC" w:rsidRDefault="00507E2E" w:rsidP="00507E2E">
      <w:pPr>
        <w:widowControl w:val="0"/>
        <w:shd w:val="clear" w:color="auto" w:fill="FFFFFF"/>
        <w:tabs>
          <w:tab w:val="left" w:pos="667"/>
        </w:tabs>
        <w:autoSpaceDE w:val="0"/>
        <w:autoSpaceDN w:val="0"/>
        <w:adjustRightInd w:val="0"/>
        <w:spacing w:after="0" w:line="240" w:lineRule="auto"/>
        <w:jc w:val="both"/>
        <w:rPr>
          <w:rFonts w:ascii="Times New Roman" w:eastAsia="Times New Roman" w:hAnsi="Times New Roman" w:cs="Times New Roman"/>
          <w:spacing w:val="-1"/>
          <w:sz w:val="24"/>
          <w:szCs w:val="24"/>
          <w:u w:val="single"/>
          <w:lang w:eastAsia="ru-RU"/>
        </w:rPr>
      </w:pPr>
    </w:p>
    <w:tbl>
      <w:tblPr>
        <w:tblStyle w:val="a6"/>
        <w:tblW w:w="0" w:type="auto"/>
        <w:tblLook w:val="04A0" w:firstRow="1" w:lastRow="0" w:firstColumn="1" w:lastColumn="0" w:noHBand="0" w:noVBand="1"/>
      </w:tblPr>
      <w:tblGrid>
        <w:gridCol w:w="675"/>
        <w:gridCol w:w="7513"/>
        <w:gridCol w:w="2494"/>
      </w:tblGrid>
      <w:tr w:rsidR="00CC4D2D" w:rsidTr="00D624E3">
        <w:tc>
          <w:tcPr>
            <w:tcW w:w="675" w:type="dxa"/>
          </w:tcPr>
          <w:p w:rsidR="00CC4D2D" w:rsidRPr="00CC4D2D" w:rsidRDefault="00CC4D2D" w:rsidP="00820303">
            <w:pPr>
              <w:pStyle w:val="a3"/>
              <w:rPr>
                <w:b/>
                <w:color w:val="000000"/>
              </w:rPr>
            </w:pPr>
            <w:r w:rsidRPr="00CC4D2D">
              <w:rPr>
                <w:b/>
                <w:color w:val="000000"/>
              </w:rPr>
              <w:t>№</w:t>
            </w:r>
          </w:p>
        </w:tc>
        <w:tc>
          <w:tcPr>
            <w:tcW w:w="7513" w:type="dxa"/>
          </w:tcPr>
          <w:p w:rsidR="00CC4D2D" w:rsidRPr="00CC4D2D" w:rsidRDefault="00CC4D2D" w:rsidP="00820303">
            <w:pPr>
              <w:pStyle w:val="a3"/>
              <w:rPr>
                <w:b/>
                <w:color w:val="000000"/>
              </w:rPr>
            </w:pPr>
            <w:r w:rsidRPr="00CC4D2D">
              <w:rPr>
                <w:b/>
                <w:color w:val="000000"/>
              </w:rPr>
              <w:t>Наименование тем</w:t>
            </w:r>
          </w:p>
        </w:tc>
        <w:tc>
          <w:tcPr>
            <w:tcW w:w="2494" w:type="dxa"/>
          </w:tcPr>
          <w:p w:rsidR="00CC4D2D" w:rsidRPr="00CC4D2D" w:rsidRDefault="00CC4D2D" w:rsidP="00820303">
            <w:pPr>
              <w:pStyle w:val="a3"/>
              <w:rPr>
                <w:b/>
                <w:color w:val="000000"/>
              </w:rPr>
            </w:pPr>
            <w:r w:rsidRPr="00CC4D2D">
              <w:rPr>
                <w:b/>
                <w:color w:val="000000"/>
              </w:rPr>
              <w:t>Количество часов</w:t>
            </w:r>
          </w:p>
        </w:tc>
      </w:tr>
      <w:tr w:rsidR="00CC4D2D" w:rsidTr="00D624E3">
        <w:tc>
          <w:tcPr>
            <w:tcW w:w="675" w:type="dxa"/>
          </w:tcPr>
          <w:p w:rsidR="00CC4D2D" w:rsidRDefault="00CC4D2D" w:rsidP="00820303">
            <w:pPr>
              <w:pStyle w:val="a3"/>
              <w:rPr>
                <w:color w:val="000000"/>
              </w:rPr>
            </w:pPr>
            <w:r>
              <w:rPr>
                <w:color w:val="000000"/>
              </w:rPr>
              <w:t>1</w:t>
            </w:r>
          </w:p>
        </w:tc>
        <w:tc>
          <w:tcPr>
            <w:tcW w:w="7513" w:type="dxa"/>
          </w:tcPr>
          <w:p w:rsidR="00CC4D2D" w:rsidRPr="00D624E3" w:rsidRDefault="00CC4D2D" w:rsidP="00CC4D2D">
            <w:pPr>
              <w:autoSpaceDE w:val="0"/>
              <w:autoSpaceDN w:val="0"/>
              <w:adjustRightInd w:val="0"/>
              <w:jc w:val="both"/>
              <w:rPr>
                <w:color w:val="000000"/>
                <w:sz w:val="24"/>
                <w:szCs w:val="24"/>
              </w:rPr>
            </w:pPr>
            <w:r w:rsidRPr="00D624E3">
              <w:rPr>
                <w:sz w:val="24"/>
                <w:szCs w:val="24"/>
              </w:rPr>
              <w:t xml:space="preserve">Обзор русской литературы второй половины XIX </w:t>
            </w:r>
            <w:r w:rsidRPr="00D624E3">
              <w:rPr>
                <w:color w:val="000000"/>
                <w:sz w:val="24"/>
                <w:szCs w:val="24"/>
              </w:rPr>
              <w:t xml:space="preserve">века </w:t>
            </w:r>
          </w:p>
        </w:tc>
        <w:tc>
          <w:tcPr>
            <w:tcW w:w="2494" w:type="dxa"/>
          </w:tcPr>
          <w:p w:rsidR="00CC4D2D" w:rsidRDefault="00CC4D2D" w:rsidP="00820303">
            <w:pPr>
              <w:pStyle w:val="a3"/>
              <w:rPr>
                <w:color w:val="000000"/>
              </w:rPr>
            </w:pPr>
            <w:r>
              <w:rPr>
                <w:color w:val="000000"/>
              </w:rPr>
              <w:t>4 ч.</w:t>
            </w:r>
          </w:p>
        </w:tc>
      </w:tr>
      <w:tr w:rsidR="00CC4D2D" w:rsidTr="00D624E3">
        <w:tc>
          <w:tcPr>
            <w:tcW w:w="675" w:type="dxa"/>
          </w:tcPr>
          <w:p w:rsidR="00CC4D2D" w:rsidRDefault="00CC4D2D" w:rsidP="00820303">
            <w:pPr>
              <w:pStyle w:val="a3"/>
              <w:rPr>
                <w:color w:val="000000"/>
              </w:rPr>
            </w:pPr>
            <w:r>
              <w:rPr>
                <w:color w:val="000000"/>
              </w:rPr>
              <w:t>2</w:t>
            </w:r>
          </w:p>
        </w:tc>
        <w:tc>
          <w:tcPr>
            <w:tcW w:w="7513" w:type="dxa"/>
          </w:tcPr>
          <w:p w:rsidR="00CC4D2D" w:rsidRPr="00D624E3" w:rsidRDefault="00CC4D2D" w:rsidP="00CC4D2D">
            <w:pPr>
              <w:autoSpaceDE w:val="0"/>
              <w:autoSpaceDN w:val="0"/>
              <w:adjustRightInd w:val="0"/>
              <w:jc w:val="both"/>
              <w:rPr>
                <w:sz w:val="24"/>
                <w:szCs w:val="24"/>
              </w:rPr>
            </w:pPr>
            <w:r w:rsidRPr="00D624E3">
              <w:rPr>
                <w:bCs/>
                <w:sz w:val="24"/>
                <w:szCs w:val="24"/>
              </w:rPr>
              <w:t xml:space="preserve">И. </w:t>
            </w:r>
            <w:r w:rsidRPr="00D624E3">
              <w:rPr>
                <w:sz w:val="24"/>
                <w:szCs w:val="24"/>
              </w:rPr>
              <w:t xml:space="preserve">С. Тургенев </w:t>
            </w:r>
          </w:p>
        </w:tc>
        <w:tc>
          <w:tcPr>
            <w:tcW w:w="2494" w:type="dxa"/>
          </w:tcPr>
          <w:p w:rsidR="00CC4D2D" w:rsidRDefault="00CC4D2D" w:rsidP="00820303">
            <w:pPr>
              <w:pStyle w:val="a3"/>
              <w:rPr>
                <w:color w:val="000000"/>
              </w:rPr>
            </w:pPr>
            <w:r>
              <w:rPr>
                <w:color w:val="000000"/>
              </w:rPr>
              <w:t>9ч. +2 ч. Р.р</w:t>
            </w:r>
          </w:p>
        </w:tc>
      </w:tr>
      <w:tr w:rsidR="00CC4D2D" w:rsidTr="00D624E3">
        <w:tc>
          <w:tcPr>
            <w:tcW w:w="675" w:type="dxa"/>
          </w:tcPr>
          <w:p w:rsidR="00CC4D2D" w:rsidRDefault="00CC4D2D" w:rsidP="00820303">
            <w:pPr>
              <w:pStyle w:val="a3"/>
              <w:rPr>
                <w:color w:val="000000"/>
              </w:rPr>
            </w:pPr>
            <w:r>
              <w:rPr>
                <w:color w:val="000000"/>
              </w:rPr>
              <w:t>3</w:t>
            </w:r>
          </w:p>
        </w:tc>
        <w:tc>
          <w:tcPr>
            <w:tcW w:w="7513" w:type="dxa"/>
          </w:tcPr>
          <w:p w:rsidR="00CC4D2D" w:rsidRPr="00D624E3" w:rsidRDefault="00CC4D2D" w:rsidP="00CC4D2D">
            <w:pPr>
              <w:autoSpaceDE w:val="0"/>
              <w:autoSpaceDN w:val="0"/>
              <w:adjustRightInd w:val="0"/>
              <w:jc w:val="both"/>
              <w:rPr>
                <w:sz w:val="24"/>
                <w:szCs w:val="24"/>
              </w:rPr>
            </w:pPr>
            <w:r w:rsidRPr="00D624E3">
              <w:rPr>
                <w:sz w:val="24"/>
                <w:szCs w:val="24"/>
              </w:rPr>
              <w:t xml:space="preserve">Н.Г.Чернышевский </w:t>
            </w:r>
          </w:p>
        </w:tc>
        <w:tc>
          <w:tcPr>
            <w:tcW w:w="2494" w:type="dxa"/>
          </w:tcPr>
          <w:p w:rsidR="00CC4D2D" w:rsidRDefault="00CC4D2D" w:rsidP="00820303">
            <w:pPr>
              <w:pStyle w:val="a3"/>
              <w:rPr>
                <w:color w:val="000000"/>
              </w:rPr>
            </w:pPr>
            <w:r>
              <w:rPr>
                <w:color w:val="000000"/>
              </w:rPr>
              <w:t>4ч.</w:t>
            </w:r>
          </w:p>
        </w:tc>
      </w:tr>
      <w:tr w:rsidR="00CC4D2D" w:rsidTr="00D624E3">
        <w:tc>
          <w:tcPr>
            <w:tcW w:w="675" w:type="dxa"/>
          </w:tcPr>
          <w:p w:rsidR="00CC4D2D" w:rsidRDefault="00CC4D2D" w:rsidP="00820303">
            <w:pPr>
              <w:pStyle w:val="a3"/>
              <w:rPr>
                <w:color w:val="000000"/>
              </w:rPr>
            </w:pPr>
            <w:r>
              <w:rPr>
                <w:color w:val="000000"/>
              </w:rPr>
              <w:t>4</w:t>
            </w:r>
          </w:p>
        </w:tc>
        <w:tc>
          <w:tcPr>
            <w:tcW w:w="7513" w:type="dxa"/>
          </w:tcPr>
          <w:p w:rsidR="00CC4D2D" w:rsidRPr="00D624E3" w:rsidRDefault="00CC4D2D" w:rsidP="00820303">
            <w:pPr>
              <w:pStyle w:val="a3"/>
              <w:rPr>
                <w:color w:val="000000"/>
              </w:rPr>
            </w:pPr>
            <w:r w:rsidRPr="00D624E3">
              <w:rPr>
                <w:bCs/>
              </w:rPr>
              <w:t xml:space="preserve">И. </w:t>
            </w:r>
            <w:r w:rsidRPr="00D624E3">
              <w:t xml:space="preserve">А. Гончаров </w:t>
            </w:r>
          </w:p>
        </w:tc>
        <w:tc>
          <w:tcPr>
            <w:tcW w:w="2494" w:type="dxa"/>
          </w:tcPr>
          <w:p w:rsidR="00CC4D2D" w:rsidRDefault="00CC4D2D" w:rsidP="00820303">
            <w:pPr>
              <w:pStyle w:val="a3"/>
              <w:rPr>
                <w:color w:val="000000"/>
              </w:rPr>
            </w:pPr>
            <w:r>
              <w:rPr>
                <w:color w:val="000000"/>
              </w:rPr>
              <w:t>7ч. + 2ч. Р.р.</w:t>
            </w:r>
          </w:p>
        </w:tc>
      </w:tr>
      <w:tr w:rsidR="00CC4D2D" w:rsidTr="00D624E3">
        <w:trPr>
          <w:trHeight w:val="270"/>
        </w:trPr>
        <w:tc>
          <w:tcPr>
            <w:tcW w:w="675" w:type="dxa"/>
          </w:tcPr>
          <w:p w:rsidR="00CC4D2D" w:rsidRDefault="00CC4D2D" w:rsidP="00820303">
            <w:pPr>
              <w:pStyle w:val="a3"/>
              <w:rPr>
                <w:color w:val="000000"/>
              </w:rPr>
            </w:pPr>
            <w:r>
              <w:rPr>
                <w:color w:val="000000"/>
              </w:rPr>
              <w:t>5</w:t>
            </w:r>
          </w:p>
        </w:tc>
        <w:tc>
          <w:tcPr>
            <w:tcW w:w="7513" w:type="dxa"/>
          </w:tcPr>
          <w:p w:rsidR="00CC4D2D" w:rsidRPr="00D624E3" w:rsidRDefault="00CC4D2D" w:rsidP="00CC4D2D">
            <w:pPr>
              <w:autoSpaceDE w:val="0"/>
              <w:autoSpaceDN w:val="0"/>
              <w:adjustRightInd w:val="0"/>
              <w:jc w:val="both"/>
              <w:rPr>
                <w:bCs/>
                <w:color w:val="FF0000"/>
                <w:sz w:val="24"/>
                <w:szCs w:val="24"/>
              </w:rPr>
            </w:pPr>
            <w:r w:rsidRPr="00D624E3">
              <w:rPr>
                <w:sz w:val="24"/>
                <w:szCs w:val="24"/>
              </w:rPr>
              <w:t xml:space="preserve">А. Н. Островский </w:t>
            </w:r>
          </w:p>
        </w:tc>
        <w:tc>
          <w:tcPr>
            <w:tcW w:w="2494" w:type="dxa"/>
          </w:tcPr>
          <w:p w:rsidR="00CC4D2D" w:rsidRDefault="00CC4D2D" w:rsidP="00820303">
            <w:pPr>
              <w:pStyle w:val="a3"/>
              <w:rPr>
                <w:color w:val="000000"/>
              </w:rPr>
            </w:pPr>
            <w:r>
              <w:rPr>
                <w:color w:val="000000"/>
              </w:rPr>
              <w:t>7ч. + 1ч. Р.р.</w:t>
            </w:r>
            <w:r w:rsidR="00D624E3">
              <w:rPr>
                <w:color w:val="000000"/>
              </w:rPr>
              <w:t>+1Вн.чт.</w:t>
            </w:r>
          </w:p>
        </w:tc>
      </w:tr>
      <w:tr w:rsidR="00CC4D2D" w:rsidTr="00D624E3">
        <w:tc>
          <w:tcPr>
            <w:tcW w:w="675" w:type="dxa"/>
          </w:tcPr>
          <w:p w:rsidR="00CC4D2D" w:rsidRDefault="00CC4D2D" w:rsidP="00820303">
            <w:pPr>
              <w:pStyle w:val="a3"/>
              <w:rPr>
                <w:color w:val="000000"/>
              </w:rPr>
            </w:pPr>
            <w:r>
              <w:rPr>
                <w:color w:val="000000"/>
              </w:rPr>
              <w:t>6</w:t>
            </w:r>
          </w:p>
        </w:tc>
        <w:tc>
          <w:tcPr>
            <w:tcW w:w="7513" w:type="dxa"/>
          </w:tcPr>
          <w:p w:rsidR="00CC4D2D" w:rsidRPr="00D624E3" w:rsidRDefault="009E32D3" w:rsidP="009E32D3">
            <w:pPr>
              <w:autoSpaceDE w:val="0"/>
              <w:autoSpaceDN w:val="0"/>
              <w:adjustRightInd w:val="0"/>
              <w:jc w:val="both"/>
              <w:rPr>
                <w:sz w:val="24"/>
                <w:szCs w:val="24"/>
              </w:rPr>
            </w:pPr>
            <w:r w:rsidRPr="00D624E3">
              <w:rPr>
                <w:sz w:val="24"/>
                <w:szCs w:val="24"/>
              </w:rPr>
              <w:t xml:space="preserve">Ф. И. Тютчев </w:t>
            </w:r>
          </w:p>
        </w:tc>
        <w:tc>
          <w:tcPr>
            <w:tcW w:w="2494" w:type="dxa"/>
          </w:tcPr>
          <w:p w:rsidR="00CC4D2D" w:rsidRDefault="009E32D3" w:rsidP="00820303">
            <w:pPr>
              <w:pStyle w:val="a3"/>
              <w:rPr>
                <w:color w:val="000000"/>
              </w:rPr>
            </w:pPr>
            <w:r>
              <w:rPr>
                <w:color w:val="000000"/>
              </w:rPr>
              <w:t>4ч.</w:t>
            </w:r>
          </w:p>
        </w:tc>
      </w:tr>
      <w:tr w:rsidR="00CC4D2D" w:rsidTr="00D624E3">
        <w:tc>
          <w:tcPr>
            <w:tcW w:w="675" w:type="dxa"/>
          </w:tcPr>
          <w:p w:rsidR="00CC4D2D" w:rsidRDefault="009E32D3" w:rsidP="00820303">
            <w:pPr>
              <w:pStyle w:val="a3"/>
              <w:rPr>
                <w:color w:val="000000"/>
              </w:rPr>
            </w:pPr>
            <w:r>
              <w:rPr>
                <w:color w:val="000000"/>
              </w:rPr>
              <w:t>7</w:t>
            </w:r>
          </w:p>
        </w:tc>
        <w:tc>
          <w:tcPr>
            <w:tcW w:w="7513" w:type="dxa"/>
          </w:tcPr>
          <w:p w:rsidR="00CC4D2D" w:rsidRPr="00D624E3" w:rsidRDefault="009E32D3" w:rsidP="00820303">
            <w:pPr>
              <w:pStyle w:val="a3"/>
              <w:rPr>
                <w:color w:val="000000"/>
              </w:rPr>
            </w:pPr>
            <w:r w:rsidRPr="00D624E3">
              <w:rPr>
                <w:bCs/>
              </w:rPr>
              <w:t>Н. А. Некрасов</w:t>
            </w:r>
          </w:p>
        </w:tc>
        <w:tc>
          <w:tcPr>
            <w:tcW w:w="2494" w:type="dxa"/>
          </w:tcPr>
          <w:p w:rsidR="00CC4D2D" w:rsidRDefault="009E32D3" w:rsidP="00820303">
            <w:pPr>
              <w:pStyle w:val="a3"/>
              <w:rPr>
                <w:color w:val="000000"/>
              </w:rPr>
            </w:pPr>
            <w:r>
              <w:rPr>
                <w:color w:val="000000"/>
              </w:rPr>
              <w:t>8ч.</w:t>
            </w:r>
          </w:p>
        </w:tc>
      </w:tr>
      <w:tr w:rsidR="00CC4D2D" w:rsidTr="00D624E3">
        <w:tc>
          <w:tcPr>
            <w:tcW w:w="675" w:type="dxa"/>
          </w:tcPr>
          <w:p w:rsidR="00CC4D2D" w:rsidRDefault="009E32D3" w:rsidP="00820303">
            <w:pPr>
              <w:pStyle w:val="a3"/>
              <w:rPr>
                <w:color w:val="000000"/>
              </w:rPr>
            </w:pPr>
            <w:r>
              <w:rPr>
                <w:color w:val="000000"/>
              </w:rPr>
              <w:t>8</w:t>
            </w:r>
          </w:p>
        </w:tc>
        <w:tc>
          <w:tcPr>
            <w:tcW w:w="7513" w:type="dxa"/>
          </w:tcPr>
          <w:p w:rsidR="00CC4D2D" w:rsidRPr="00D624E3" w:rsidRDefault="009E32D3" w:rsidP="009E32D3">
            <w:pPr>
              <w:autoSpaceDE w:val="0"/>
              <w:autoSpaceDN w:val="0"/>
              <w:adjustRightInd w:val="0"/>
              <w:jc w:val="both"/>
              <w:rPr>
                <w:sz w:val="24"/>
                <w:szCs w:val="24"/>
              </w:rPr>
            </w:pPr>
            <w:r w:rsidRPr="00D624E3">
              <w:rPr>
                <w:sz w:val="24"/>
                <w:szCs w:val="24"/>
              </w:rPr>
              <w:t xml:space="preserve">А. А. Фет </w:t>
            </w:r>
          </w:p>
        </w:tc>
        <w:tc>
          <w:tcPr>
            <w:tcW w:w="2494" w:type="dxa"/>
          </w:tcPr>
          <w:p w:rsidR="00CC4D2D" w:rsidRDefault="009E32D3" w:rsidP="00820303">
            <w:pPr>
              <w:pStyle w:val="a3"/>
              <w:rPr>
                <w:color w:val="000000"/>
              </w:rPr>
            </w:pPr>
            <w:r>
              <w:rPr>
                <w:color w:val="000000"/>
              </w:rPr>
              <w:t>5ч.</w:t>
            </w:r>
          </w:p>
        </w:tc>
      </w:tr>
      <w:tr w:rsidR="00CC4D2D" w:rsidTr="00D624E3">
        <w:tc>
          <w:tcPr>
            <w:tcW w:w="675" w:type="dxa"/>
          </w:tcPr>
          <w:p w:rsidR="00CC4D2D" w:rsidRDefault="009E32D3" w:rsidP="00820303">
            <w:pPr>
              <w:pStyle w:val="a3"/>
              <w:rPr>
                <w:color w:val="000000"/>
              </w:rPr>
            </w:pPr>
            <w:r>
              <w:rPr>
                <w:color w:val="000000"/>
              </w:rPr>
              <w:t>9</w:t>
            </w:r>
          </w:p>
        </w:tc>
        <w:tc>
          <w:tcPr>
            <w:tcW w:w="7513" w:type="dxa"/>
          </w:tcPr>
          <w:p w:rsidR="00CC4D2D" w:rsidRPr="00D624E3" w:rsidRDefault="009E32D3" w:rsidP="009E32D3">
            <w:pPr>
              <w:autoSpaceDE w:val="0"/>
              <w:autoSpaceDN w:val="0"/>
              <w:adjustRightInd w:val="0"/>
              <w:jc w:val="both"/>
              <w:rPr>
                <w:color w:val="FF0000"/>
                <w:sz w:val="24"/>
                <w:szCs w:val="24"/>
              </w:rPr>
            </w:pPr>
            <w:r w:rsidRPr="00D624E3">
              <w:rPr>
                <w:sz w:val="24"/>
                <w:szCs w:val="24"/>
              </w:rPr>
              <w:t xml:space="preserve">А. </w:t>
            </w:r>
            <w:r w:rsidRPr="00D624E3">
              <w:rPr>
                <w:bCs/>
                <w:sz w:val="24"/>
                <w:szCs w:val="24"/>
              </w:rPr>
              <w:t xml:space="preserve">К. </w:t>
            </w:r>
            <w:r w:rsidRPr="00D624E3">
              <w:rPr>
                <w:sz w:val="24"/>
                <w:szCs w:val="24"/>
              </w:rPr>
              <w:t xml:space="preserve">Толстой </w:t>
            </w:r>
          </w:p>
        </w:tc>
        <w:tc>
          <w:tcPr>
            <w:tcW w:w="2494" w:type="dxa"/>
          </w:tcPr>
          <w:p w:rsidR="00CC4D2D" w:rsidRDefault="009E32D3" w:rsidP="00820303">
            <w:pPr>
              <w:pStyle w:val="a3"/>
              <w:rPr>
                <w:color w:val="000000"/>
              </w:rPr>
            </w:pPr>
            <w:r>
              <w:rPr>
                <w:color w:val="000000"/>
              </w:rPr>
              <w:t>2ч.</w:t>
            </w:r>
          </w:p>
        </w:tc>
      </w:tr>
      <w:tr w:rsidR="00CC4D2D" w:rsidTr="00D624E3">
        <w:tc>
          <w:tcPr>
            <w:tcW w:w="675" w:type="dxa"/>
          </w:tcPr>
          <w:p w:rsidR="00CC4D2D" w:rsidRDefault="009E32D3" w:rsidP="00820303">
            <w:pPr>
              <w:pStyle w:val="a3"/>
              <w:rPr>
                <w:color w:val="000000"/>
              </w:rPr>
            </w:pPr>
            <w:r>
              <w:rPr>
                <w:color w:val="000000"/>
              </w:rPr>
              <w:t>10</w:t>
            </w:r>
          </w:p>
        </w:tc>
        <w:tc>
          <w:tcPr>
            <w:tcW w:w="7513" w:type="dxa"/>
          </w:tcPr>
          <w:p w:rsidR="00CC4D2D" w:rsidRPr="00D624E3" w:rsidRDefault="009E32D3" w:rsidP="009E32D3">
            <w:pPr>
              <w:autoSpaceDE w:val="0"/>
              <w:autoSpaceDN w:val="0"/>
              <w:adjustRightInd w:val="0"/>
              <w:jc w:val="both"/>
              <w:rPr>
                <w:sz w:val="24"/>
                <w:szCs w:val="24"/>
              </w:rPr>
            </w:pPr>
            <w:r w:rsidRPr="00D624E3">
              <w:rPr>
                <w:sz w:val="24"/>
                <w:szCs w:val="24"/>
              </w:rPr>
              <w:t>М. Е. Салтыков-Щедрин</w:t>
            </w:r>
          </w:p>
        </w:tc>
        <w:tc>
          <w:tcPr>
            <w:tcW w:w="2494" w:type="dxa"/>
          </w:tcPr>
          <w:p w:rsidR="00CC4D2D" w:rsidRDefault="009E32D3" w:rsidP="00820303">
            <w:pPr>
              <w:pStyle w:val="a3"/>
              <w:rPr>
                <w:color w:val="000000"/>
              </w:rPr>
            </w:pPr>
            <w:r>
              <w:rPr>
                <w:color w:val="000000"/>
              </w:rPr>
              <w:t>2ч.</w:t>
            </w:r>
          </w:p>
        </w:tc>
      </w:tr>
      <w:tr w:rsidR="009E32D3" w:rsidTr="00D624E3">
        <w:tc>
          <w:tcPr>
            <w:tcW w:w="675" w:type="dxa"/>
          </w:tcPr>
          <w:p w:rsidR="009E32D3" w:rsidRDefault="009E32D3" w:rsidP="00820303">
            <w:pPr>
              <w:pStyle w:val="a3"/>
              <w:rPr>
                <w:color w:val="000000"/>
              </w:rPr>
            </w:pPr>
            <w:r>
              <w:rPr>
                <w:color w:val="000000"/>
              </w:rPr>
              <w:t>11</w:t>
            </w:r>
          </w:p>
        </w:tc>
        <w:tc>
          <w:tcPr>
            <w:tcW w:w="7513" w:type="dxa"/>
          </w:tcPr>
          <w:p w:rsidR="009E32D3" w:rsidRPr="00D624E3" w:rsidRDefault="009E32D3" w:rsidP="009E32D3">
            <w:pPr>
              <w:autoSpaceDE w:val="0"/>
              <w:autoSpaceDN w:val="0"/>
              <w:adjustRightInd w:val="0"/>
              <w:jc w:val="both"/>
              <w:rPr>
                <w:sz w:val="24"/>
                <w:szCs w:val="24"/>
              </w:rPr>
            </w:pPr>
            <w:r w:rsidRPr="00D624E3">
              <w:rPr>
                <w:sz w:val="24"/>
                <w:szCs w:val="24"/>
              </w:rPr>
              <w:t>Страницы истории западноевропейского романа 19 века (5 ч.)</w:t>
            </w:r>
          </w:p>
        </w:tc>
        <w:tc>
          <w:tcPr>
            <w:tcW w:w="2494" w:type="dxa"/>
          </w:tcPr>
          <w:p w:rsidR="009E32D3" w:rsidRDefault="009E32D3" w:rsidP="00820303">
            <w:pPr>
              <w:pStyle w:val="a3"/>
              <w:rPr>
                <w:color w:val="000000"/>
              </w:rPr>
            </w:pPr>
            <w:r>
              <w:rPr>
                <w:color w:val="000000"/>
              </w:rPr>
              <w:t>5ч.</w:t>
            </w:r>
          </w:p>
        </w:tc>
      </w:tr>
      <w:tr w:rsidR="00CC4D2D" w:rsidTr="00D624E3">
        <w:tc>
          <w:tcPr>
            <w:tcW w:w="675" w:type="dxa"/>
          </w:tcPr>
          <w:p w:rsidR="00CC4D2D" w:rsidRDefault="009E32D3" w:rsidP="00820303">
            <w:pPr>
              <w:pStyle w:val="a3"/>
              <w:rPr>
                <w:color w:val="000000"/>
              </w:rPr>
            </w:pPr>
            <w:r>
              <w:rPr>
                <w:color w:val="000000"/>
              </w:rPr>
              <w:t>12</w:t>
            </w:r>
          </w:p>
        </w:tc>
        <w:tc>
          <w:tcPr>
            <w:tcW w:w="7513" w:type="dxa"/>
          </w:tcPr>
          <w:p w:rsidR="00CC4D2D" w:rsidRPr="00D624E3" w:rsidRDefault="009E32D3" w:rsidP="009E32D3">
            <w:pPr>
              <w:autoSpaceDE w:val="0"/>
              <w:autoSpaceDN w:val="0"/>
              <w:adjustRightInd w:val="0"/>
              <w:jc w:val="both"/>
              <w:rPr>
                <w:bCs/>
                <w:color w:val="FF0000"/>
                <w:sz w:val="24"/>
                <w:szCs w:val="24"/>
              </w:rPr>
            </w:pPr>
            <w:r w:rsidRPr="00D624E3">
              <w:rPr>
                <w:bCs/>
                <w:sz w:val="24"/>
                <w:szCs w:val="24"/>
              </w:rPr>
              <w:t xml:space="preserve">Ф. М. Достоевский </w:t>
            </w:r>
          </w:p>
        </w:tc>
        <w:tc>
          <w:tcPr>
            <w:tcW w:w="2494" w:type="dxa"/>
          </w:tcPr>
          <w:p w:rsidR="00CC4D2D" w:rsidRDefault="009E32D3" w:rsidP="00820303">
            <w:pPr>
              <w:pStyle w:val="a3"/>
              <w:rPr>
                <w:color w:val="000000"/>
              </w:rPr>
            </w:pPr>
            <w:r>
              <w:rPr>
                <w:color w:val="000000"/>
              </w:rPr>
              <w:t>8ч. + 2ч. Р.р.</w:t>
            </w:r>
          </w:p>
        </w:tc>
      </w:tr>
      <w:tr w:rsidR="00CC4D2D" w:rsidTr="00D624E3">
        <w:tc>
          <w:tcPr>
            <w:tcW w:w="675" w:type="dxa"/>
          </w:tcPr>
          <w:p w:rsidR="00CC4D2D" w:rsidRDefault="009E32D3" w:rsidP="00820303">
            <w:pPr>
              <w:pStyle w:val="a3"/>
              <w:rPr>
                <w:color w:val="000000"/>
              </w:rPr>
            </w:pPr>
            <w:r>
              <w:rPr>
                <w:color w:val="000000"/>
              </w:rPr>
              <w:t>13</w:t>
            </w:r>
          </w:p>
        </w:tc>
        <w:tc>
          <w:tcPr>
            <w:tcW w:w="7513" w:type="dxa"/>
          </w:tcPr>
          <w:p w:rsidR="00CC4D2D" w:rsidRPr="00D624E3" w:rsidRDefault="009E32D3" w:rsidP="009E32D3">
            <w:pPr>
              <w:autoSpaceDE w:val="0"/>
              <w:autoSpaceDN w:val="0"/>
              <w:adjustRightInd w:val="0"/>
              <w:jc w:val="both"/>
              <w:rPr>
                <w:bCs/>
                <w:color w:val="FF0000"/>
                <w:sz w:val="24"/>
                <w:szCs w:val="24"/>
              </w:rPr>
            </w:pPr>
            <w:r w:rsidRPr="00D624E3">
              <w:rPr>
                <w:bCs/>
                <w:sz w:val="24"/>
                <w:szCs w:val="24"/>
              </w:rPr>
              <w:t xml:space="preserve">Л. Н. Толстой </w:t>
            </w:r>
          </w:p>
        </w:tc>
        <w:tc>
          <w:tcPr>
            <w:tcW w:w="2494" w:type="dxa"/>
          </w:tcPr>
          <w:p w:rsidR="00CC4D2D" w:rsidRDefault="009E32D3" w:rsidP="00820303">
            <w:pPr>
              <w:pStyle w:val="a3"/>
              <w:rPr>
                <w:color w:val="000000"/>
              </w:rPr>
            </w:pPr>
            <w:r>
              <w:rPr>
                <w:color w:val="000000"/>
              </w:rPr>
              <w:t>14ч +2ч. Р.р.</w:t>
            </w:r>
          </w:p>
        </w:tc>
      </w:tr>
      <w:tr w:rsidR="00CC4D2D" w:rsidTr="00D624E3">
        <w:tc>
          <w:tcPr>
            <w:tcW w:w="675" w:type="dxa"/>
          </w:tcPr>
          <w:p w:rsidR="00CC4D2D" w:rsidRDefault="009E32D3" w:rsidP="00820303">
            <w:pPr>
              <w:pStyle w:val="a3"/>
              <w:rPr>
                <w:color w:val="000000"/>
              </w:rPr>
            </w:pPr>
            <w:r>
              <w:rPr>
                <w:color w:val="000000"/>
              </w:rPr>
              <w:t>14</w:t>
            </w:r>
          </w:p>
        </w:tc>
        <w:tc>
          <w:tcPr>
            <w:tcW w:w="7513" w:type="dxa"/>
          </w:tcPr>
          <w:p w:rsidR="00CC4D2D" w:rsidRPr="00D624E3" w:rsidRDefault="009E32D3" w:rsidP="009E32D3">
            <w:pPr>
              <w:autoSpaceDE w:val="0"/>
              <w:autoSpaceDN w:val="0"/>
              <w:adjustRightInd w:val="0"/>
              <w:jc w:val="both"/>
              <w:rPr>
                <w:sz w:val="24"/>
                <w:szCs w:val="24"/>
              </w:rPr>
            </w:pPr>
            <w:r w:rsidRPr="00D624E3">
              <w:rPr>
                <w:sz w:val="24"/>
                <w:szCs w:val="24"/>
              </w:rPr>
              <w:t>Н.С. Лесков</w:t>
            </w:r>
          </w:p>
        </w:tc>
        <w:tc>
          <w:tcPr>
            <w:tcW w:w="2494" w:type="dxa"/>
          </w:tcPr>
          <w:p w:rsidR="00CC4D2D" w:rsidRDefault="009E32D3" w:rsidP="00820303">
            <w:pPr>
              <w:pStyle w:val="a3"/>
              <w:rPr>
                <w:color w:val="000000"/>
              </w:rPr>
            </w:pPr>
            <w:r>
              <w:rPr>
                <w:color w:val="000000"/>
              </w:rPr>
              <w:t>3ч.</w:t>
            </w:r>
          </w:p>
        </w:tc>
      </w:tr>
      <w:tr w:rsidR="00CC4D2D" w:rsidTr="00D624E3">
        <w:tc>
          <w:tcPr>
            <w:tcW w:w="675" w:type="dxa"/>
          </w:tcPr>
          <w:p w:rsidR="00CC4D2D" w:rsidRDefault="009E32D3" w:rsidP="00820303">
            <w:pPr>
              <w:pStyle w:val="a3"/>
              <w:rPr>
                <w:color w:val="000000"/>
              </w:rPr>
            </w:pPr>
            <w:r>
              <w:rPr>
                <w:color w:val="000000"/>
              </w:rPr>
              <w:t>15</w:t>
            </w:r>
          </w:p>
        </w:tc>
        <w:tc>
          <w:tcPr>
            <w:tcW w:w="7513" w:type="dxa"/>
          </w:tcPr>
          <w:p w:rsidR="00CC4D2D" w:rsidRPr="00D624E3" w:rsidRDefault="009E32D3" w:rsidP="009E32D3">
            <w:pPr>
              <w:shd w:val="clear" w:color="auto" w:fill="FFFFFF"/>
              <w:rPr>
                <w:rFonts w:ascii="yandex-sans" w:hAnsi="yandex-sans"/>
                <w:color w:val="000000"/>
                <w:sz w:val="23"/>
                <w:szCs w:val="23"/>
              </w:rPr>
            </w:pPr>
            <w:r w:rsidRPr="00D624E3">
              <w:rPr>
                <w:rFonts w:ascii="yandex-sans" w:hAnsi="yandex-sans"/>
                <w:color w:val="000000"/>
                <w:sz w:val="23"/>
                <w:szCs w:val="23"/>
              </w:rPr>
              <w:t>Страницы зарубежной литературы конец XIX – начало XX вв.</w:t>
            </w:r>
          </w:p>
        </w:tc>
        <w:tc>
          <w:tcPr>
            <w:tcW w:w="2494" w:type="dxa"/>
          </w:tcPr>
          <w:p w:rsidR="00CC4D2D" w:rsidRDefault="009E32D3" w:rsidP="00820303">
            <w:pPr>
              <w:pStyle w:val="a3"/>
              <w:rPr>
                <w:color w:val="000000"/>
              </w:rPr>
            </w:pPr>
            <w:r>
              <w:rPr>
                <w:color w:val="000000"/>
              </w:rPr>
              <w:t>2ч.</w:t>
            </w:r>
          </w:p>
        </w:tc>
      </w:tr>
      <w:tr w:rsidR="00CC4D2D" w:rsidTr="00D624E3">
        <w:tc>
          <w:tcPr>
            <w:tcW w:w="675" w:type="dxa"/>
          </w:tcPr>
          <w:p w:rsidR="00CC4D2D" w:rsidRDefault="009E32D3" w:rsidP="00820303">
            <w:pPr>
              <w:pStyle w:val="a3"/>
              <w:rPr>
                <w:color w:val="000000"/>
              </w:rPr>
            </w:pPr>
            <w:r>
              <w:rPr>
                <w:color w:val="000000"/>
              </w:rPr>
              <w:t>16</w:t>
            </w:r>
          </w:p>
        </w:tc>
        <w:tc>
          <w:tcPr>
            <w:tcW w:w="7513" w:type="dxa"/>
          </w:tcPr>
          <w:p w:rsidR="00CC4D2D" w:rsidRPr="00D624E3" w:rsidRDefault="009E32D3" w:rsidP="009E32D3">
            <w:pPr>
              <w:autoSpaceDE w:val="0"/>
              <w:autoSpaceDN w:val="0"/>
              <w:adjustRightInd w:val="0"/>
              <w:jc w:val="both"/>
              <w:rPr>
                <w:bCs/>
                <w:sz w:val="24"/>
                <w:szCs w:val="24"/>
              </w:rPr>
            </w:pPr>
            <w:r w:rsidRPr="00D624E3">
              <w:rPr>
                <w:sz w:val="24"/>
                <w:szCs w:val="24"/>
              </w:rPr>
              <w:t xml:space="preserve">А. П. Чехов </w:t>
            </w:r>
          </w:p>
        </w:tc>
        <w:tc>
          <w:tcPr>
            <w:tcW w:w="2494" w:type="dxa"/>
          </w:tcPr>
          <w:p w:rsidR="00CC4D2D" w:rsidRDefault="009E32D3" w:rsidP="00820303">
            <w:pPr>
              <w:pStyle w:val="a3"/>
              <w:rPr>
                <w:color w:val="000000"/>
              </w:rPr>
            </w:pPr>
            <w:r>
              <w:rPr>
                <w:color w:val="000000"/>
              </w:rPr>
              <w:t>8ч.</w:t>
            </w:r>
          </w:p>
        </w:tc>
      </w:tr>
      <w:tr w:rsidR="00CC4D2D" w:rsidTr="00D624E3">
        <w:tc>
          <w:tcPr>
            <w:tcW w:w="675" w:type="dxa"/>
          </w:tcPr>
          <w:p w:rsidR="00CC4D2D" w:rsidRDefault="009E32D3" w:rsidP="00820303">
            <w:pPr>
              <w:pStyle w:val="a3"/>
              <w:rPr>
                <w:color w:val="000000"/>
              </w:rPr>
            </w:pPr>
            <w:r>
              <w:rPr>
                <w:color w:val="000000"/>
              </w:rPr>
              <w:t>17</w:t>
            </w:r>
          </w:p>
        </w:tc>
        <w:tc>
          <w:tcPr>
            <w:tcW w:w="7513" w:type="dxa"/>
          </w:tcPr>
          <w:p w:rsidR="00CC4D2D" w:rsidRPr="00D624E3" w:rsidRDefault="009E32D3" w:rsidP="009E32D3">
            <w:pPr>
              <w:autoSpaceDE w:val="0"/>
              <w:autoSpaceDN w:val="0"/>
              <w:adjustRightInd w:val="0"/>
              <w:rPr>
                <w:sz w:val="24"/>
                <w:szCs w:val="24"/>
              </w:rPr>
            </w:pPr>
            <w:r w:rsidRPr="00D624E3">
              <w:rPr>
                <w:sz w:val="24"/>
                <w:szCs w:val="24"/>
              </w:rPr>
              <w:t xml:space="preserve">Нравственные уроки русской и зарубежной литературы </w:t>
            </w:r>
          </w:p>
        </w:tc>
        <w:tc>
          <w:tcPr>
            <w:tcW w:w="2494" w:type="dxa"/>
          </w:tcPr>
          <w:p w:rsidR="00CC4D2D" w:rsidRDefault="009E32D3" w:rsidP="00820303">
            <w:pPr>
              <w:pStyle w:val="a3"/>
              <w:rPr>
                <w:color w:val="000000"/>
              </w:rPr>
            </w:pPr>
            <w:r>
              <w:rPr>
                <w:color w:val="000000"/>
              </w:rPr>
              <w:t>3ч.</w:t>
            </w:r>
          </w:p>
        </w:tc>
      </w:tr>
      <w:tr w:rsidR="00CC4D2D" w:rsidTr="00D624E3">
        <w:tc>
          <w:tcPr>
            <w:tcW w:w="675" w:type="dxa"/>
          </w:tcPr>
          <w:p w:rsidR="00CC4D2D" w:rsidRDefault="00CC4D2D" w:rsidP="00820303">
            <w:pPr>
              <w:pStyle w:val="a3"/>
              <w:rPr>
                <w:color w:val="000000"/>
              </w:rPr>
            </w:pPr>
          </w:p>
        </w:tc>
        <w:tc>
          <w:tcPr>
            <w:tcW w:w="7513" w:type="dxa"/>
          </w:tcPr>
          <w:p w:rsidR="00CC4D2D" w:rsidRPr="00D624E3" w:rsidRDefault="009E32D3" w:rsidP="00820303">
            <w:pPr>
              <w:pStyle w:val="a3"/>
              <w:rPr>
                <w:b/>
                <w:color w:val="000000"/>
              </w:rPr>
            </w:pPr>
            <w:r w:rsidRPr="00D624E3">
              <w:rPr>
                <w:b/>
                <w:color w:val="000000"/>
              </w:rPr>
              <w:t xml:space="preserve">Итого </w:t>
            </w:r>
          </w:p>
        </w:tc>
        <w:tc>
          <w:tcPr>
            <w:tcW w:w="2494" w:type="dxa"/>
          </w:tcPr>
          <w:p w:rsidR="00CC4D2D" w:rsidRPr="00D624E3" w:rsidRDefault="00D624E3" w:rsidP="00820303">
            <w:pPr>
              <w:pStyle w:val="a3"/>
              <w:rPr>
                <w:b/>
                <w:color w:val="000000"/>
              </w:rPr>
            </w:pPr>
            <w:r w:rsidRPr="00D624E3">
              <w:rPr>
                <w:b/>
                <w:color w:val="000000"/>
              </w:rPr>
              <w:t xml:space="preserve">105 </w:t>
            </w:r>
          </w:p>
        </w:tc>
      </w:tr>
    </w:tbl>
    <w:p w:rsidR="00710651" w:rsidRPr="00710651" w:rsidRDefault="00710651" w:rsidP="0068569A">
      <w:pPr>
        <w:pStyle w:val="c19"/>
        <w:shd w:val="clear" w:color="auto" w:fill="FFFFFF"/>
        <w:spacing w:before="0" w:beforeAutospacing="0" w:after="0" w:afterAutospacing="0"/>
        <w:ind w:right="1436"/>
        <w:rPr>
          <w:color w:val="000000"/>
        </w:rPr>
      </w:pPr>
      <w:r w:rsidRPr="00710651">
        <w:rPr>
          <w:rStyle w:val="c7"/>
          <w:b/>
          <w:bCs/>
          <w:color w:val="000000"/>
        </w:rPr>
        <w:t>11 КЛА</w:t>
      </w:r>
      <w:r w:rsidR="00A441C7">
        <w:rPr>
          <w:rStyle w:val="c7"/>
          <w:b/>
          <w:bCs/>
          <w:color w:val="000000"/>
        </w:rPr>
        <w:t>СС</w:t>
      </w:r>
      <w:r w:rsidR="00820303">
        <w:rPr>
          <w:rStyle w:val="c7"/>
          <w:b/>
          <w:bCs/>
          <w:color w:val="000000"/>
        </w:rPr>
        <w:t xml:space="preserve"> (102 часа)</w:t>
      </w:r>
    </w:p>
    <w:p w:rsidR="0068569A" w:rsidRPr="00820303" w:rsidRDefault="0068569A" w:rsidP="0068569A">
      <w:pPr>
        <w:keepNext/>
        <w:autoSpaceDN w:val="0"/>
        <w:spacing w:after="0" w:line="240" w:lineRule="auto"/>
        <w:contextualSpacing/>
        <w:outlineLvl w:val="4"/>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Содержание дисциплины</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Введение (1 ч.)</w:t>
      </w:r>
    </w:p>
    <w:p w:rsidR="0068569A" w:rsidRPr="0068569A" w:rsidRDefault="0068569A" w:rsidP="0068569A">
      <w:pPr>
        <w:keepLines/>
        <w:widowControl w:val="0"/>
        <w:tabs>
          <w:tab w:val="left" w:pos="7380"/>
          <w:tab w:val="left" w:pos="8100"/>
        </w:tabs>
        <w:spacing w:after="0" w:line="240" w:lineRule="auto"/>
        <w:ind w:firstLine="737"/>
        <w:contextualSpacing/>
        <w:outlineLvl w:val="1"/>
        <w:rPr>
          <w:rFonts w:ascii="Times New Roman" w:eastAsia="Times New Roman" w:hAnsi="Times New Roman" w:cs="Times New Roman"/>
          <w:bCs/>
          <w:sz w:val="24"/>
          <w:szCs w:val="24"/>
          <w:shd w:val="clear" w:color="auto" w:fill="FFFFFF"/>
          <w:lang w:eastAsia="ru-RU"/>
        </w:rPr>
      </w:pPr>
      <w:r w:rsidRPr="0068569A">
        <w:rPr>
          <w:rFonts w:ascii="Times New Roman" w:eastAsia="Times New Roman" w:hAnsi="Times New Roman" w:cs="Times New Roman"/>
          <w:bCs/>
          <w:sz w:val="24"/>
          <w:szCs w:val="24"/>
          <w:shd w:val="clear" w:color="auto" w:fill="FFFFFF"/>
          <w:lang w:eastAsia="ru-RU"/>
        </w:rPr>
        <w:t>Русская литература ХХ в.в.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u w:val="single"/>
          <w:lang w:eastAsia="ru-RU"/>
        </w:rPr>
      </w:pPr>
      <w:r w:rsidRPr="00820303">
        <w:rPr>
          <w:rFonts w:ascii="Times New Roman" w:eastAsia="Times New Roman" w:hAnsi="Times New Roman" w:cs="Times New Roman"/>
          <w:b/>
          <w:bCs/>
          <w:i/>
          <w:sz w:val="24"/>
          <w:szCs w:val="24"/>
          <w:u w:val="single"/>
          <w:lang w:eastAsia="ru-RU"/>
        </w:rPr>
        <w:t>Литература конца 19 – начала 20 века</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lang w:eastAsia="ru-RU"/>
        </w:rPr>
      </w:pPr>
      <w:r w:rsidRPr="00820303">
        <w:rPr>
          <w:rFonts w:ascii="Times New Roman" w:eastAsia="Times New Roman" w:hAnsi="Times New Roman" w:cs="Times New Roman"/>
          <w:b/>
          <w:bCs/>
          <w:i/>
          <w:sz w:val="24"/>
          <w:szCs w:val="24"/>
          <w:lang w:eastAsia="ru-RU"/>
        </w:rPr>
        <w:t xml:space="preserve">Обзор русской литературы первой половины </w:t>
      </w:r>
      <w:r w:rsidRPr="00820303">
        <w:rPr>
          <w:rFonts w:ascii="Times New Roman" w:eastAsia="Times New Roman" w:hAnsi="Times New Roman" w:cs="Times New Roman"/>
          <w:b/>
          <w:bCs/>
          <w:i/>
          <w:sz w:val="24"/>
          <w:szCs w:val="24"/>
          <w:lang w:val="en-US" w:eastAsia="ru-RU"/>
        </w:rPr>
        <w:t>XX</w:t>
      </w:r>
      <w:r w:rsidRPr="00820303">
        <w:rPr>
          <w:rFonts w:ascii="Times New Roman" w:eastAsia="Times New Roman" w:hAnsi="Times New Roman" w:cs="Times New Roman"/>
          <w:b/>
          <w:bCs/>
          <w:i/>
          <w:sz w:val="24"/>
          <w:szCs w:val="24"/>
          <w:lang w:eastAsia="ru-RU"/>
        </w:rPr>
        <w:t xml:space="preserve"> века</w:t>
      </w:r>
    </w:p>
    <w:p w:rsidR="0068569A" w:rsidRPr="00820303" w:rsidRDefault="0068569A" w:rsidP="0068569A">
      <w:pPr>
        <w:spacing w:after="0" w:line="240" w:lineRule="auto"/>
        <w:ind w:firstLine="709"/>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shd w:val="clear" w:color="auto" w:fill="FFFFFF"/>
          <w:lang w:eastAsia="ru-RU"/>
        </w:rPr>
        <w:t>Традиции и новаторство</w:t>
      </w:r>
      <w:r w:rsidRPr="00820303">
        <w:rPr>
          <w:rFonts w:ascii="Times New Roman" w:eastAsia="Times New Roman" w:hAnsi="Times New Roman" w:cs="Times New Roman"/>
          <w:sz w:val="24"/>
          <w:szCs w:val="24"/>
          <w:lang w:eastAsia="ru-RU"/>
        </w:rPr>
        <w:t xml:space="preserve"> в литературе рубежа </w:t>
      </w:r>
      <w:r w:rsidRPr="00820303">
        <w:rPr>
          <w:rFonts w:ascii="Times New Roman" w:eastAsia="Times New Roman" w:hAnsi="Times New Roman" w:cs="Times New Roman"/>
          <w:sz w:val="24"/>
          <w:szCs w:val="24"/>
          <w:lang w:val="en-US" w:eastAsia="ru-RU"/>
        </w:rPr>
        <w:t>XIX</w:t>
      </w:r>
      <w:r w:rsidRPr="00820303">
        <w:rPr>
          <w:rFonts w:ascii="Times New Roman" w:eastAsia="Times New Roman" w:hAnsi="Times New Roman" w:cs="Times New Roman"/>
          <w:sz w:val="24"/>
          <w:szCs w:val="24"/>
          <w:lang w:eastAsia="ru-RU"/>
        </w:rPr>
        <w:sym w:font="Symbol" w:char="F02D"/>
      </w:r>
      <w:r w:rsidRPr="00820303">
        <w:rPr>
          <w:rFonts w:ascii="Times New Roman" w:eastAsia="Times New Roman" w:hAnsi="Times New Roman" w:cs="Times New Roman"/>
          <w:sz w:val="24"/>
          <w:szCs w:val="24"/>
          <w:lang w:eastAsia="ru-RU"/>
        </w:rPr>
        <w:t xml:space="preserve">ХХ вв. Реализм и модернизм. </w:t>
      </w:r>
      <w:r w:rsidRPr="00820303">
        <w:rPr>
          <w:rFonts w:ascii="Times New Roman" w:eastAsia="Times New Roman" w:hAnsi="Times New Roman" w:cs="Times New Roman"/>
          <w:sz w:val="24"/>
          <w:szCs w:val="24"/>
          <w:shd w:val="clear" w:color="auto" w:fill="FFFFFF"/>
          <w:lang w:eastAsia="ru-RU"/>
        </w:rPr>
        <w:t xml:space="preserve">Трагические события первой половины </w:t>
      </w:r>
      <w:r w:rsidRPr="00820303">
        <w:rPr>
          <w:rFonts w:ascii="Times New Roman" w:eastAsia="Times New Roman" w:hAnsi="Times New Roman" w:cs="Times New Roman"/>
          <w:sz w:val="24"/>
          <w:szCs w:val="24"/>
          <w:shd w:val="clear" w:color="auto" w:fill="FFFFFF"/>
          <w:lang w:val="en-US" w:eastAsia="ru-RU"/>
        </w:rPr>
        <w:t>XX</w:t>
      </w:r>
      <w:r w:rsidRPr="00820303">
        <w:rPr>
          <w:rFonts w:ascii="Times New Roman" w:eastAsia="Times New Roman" w:hAnsi="Times New Roman" w:cs="Times New Roman"/>
          <w:sz w:val="24"/>
          <w:szCs w:val="24"/>
          <w:shd w:val="clear" w:color="auto" w:fill="FFFFFF"/>
          <w:lang w:eastAsia="ru-RU"/>
        </w:rPr>
        <w:t xml:space="preserve"> в. и их отражение </w:t>
      </w:r>
      <w:r w:rsidRPr="00820303">
        <w:rPr>
          <w:rFonts w:ascii="Times New Roman" w:eastAsia="Times New Roman" w:hAnsi="Times New Roman" w:cs="Times New Roman"/>
          <w:sz w:val="24"/>
          <w:szCs w:val="24"/>
          <w:lang w:eastAsia="ru-RU"/>
        </w:rPr>
        <w:t xml:space="preserve">в русской литературе и литературах других народов России. Конфликт человека и эпохи. </w:t>
      </w:r>
    </w:p>
    <w:p w:rsidR="0068569A" w:rsidRPr="00820303" w:rsidRDefault="0068569A" w:rsidP="0068569A">
      <w:pPr>
        <w:spacing w:after="0" w:line="240" w:lineRule="auto"/>
        <w:ind w:left="283" w:firstLine="709"/>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lastRenderedPageBreak/>
        <w:t xml:space="preserve">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И. А. Бунин</w:t>
      </w:r>
      <w:r>
        <w:rPr>
          <w:rFonts w:ascii="Times New Roman" w:eastAsia="Times New Roman" w:hAnsi="Times New Roman" w:cs="Times New Roman"/>
          <w:b/>
          <w:bCs/>
          <w:i/>
          <w:sz w:val="24"/>
          <w:szCs w:val="24"/>
          <w:shd w:val="clear" w:color="auto" w:fill="FFFFFF"/>
          <w:lang w:eastAsia="ru-RU"/>
        </w:rPr>
        <w:t xml:space="preserve"> (5ч)</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widowControl w:val="0"/>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b/>
          <w:sz w:val="24"/>
          <w:szCs w:val="24"/>
          <w:lang w:eastAsia="ru-RU"/>
        </w:rPr>
        <w:t>Стихотворения: «Вечер», «Не устану воспевать вас, звезды!..», «Последний шмель»</w:t>
      </w:r>
      <w:r w:rsidRPr="00820303">
        <w:rPr>
          <w:rFonts w:ascii="Times New Roman" w:eastAsia="Times New Roman" w:hAnsi="Times New Roman" w:cs="Times New Roman"/>
          <w:sz w:val="24"/>
          <w:szCs w:val="24"/>
          <w:lang w:eastAsia="ru-RU"/>
        </w:rPr>
        <w:t>.</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Философичность и тонкий лиризм стихотворений Бунина. Пейзажная лирика поэта. Живописность и лаконизм бунинского поэтического слова. Традиционные темы русской поэзии в лирике Бунина. </w:t>
      </w:r>
    </w:p>
    <w:p w:rsidR="0068569A" w:rsidRPr="00820303" w:rsidRDefault="0068569A" w:rsidP="0068569A">
      <w:pPr>
        <w:widowControl w:val="0"/>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b/>
          <w:sz w:val="24"/>
          <w:szCs w:val="24"/>
          <w:lang w:eastAsia="ru-RU"/>
        </w:rPr>
        <w:t>Рассказы: «Господин из Сан-Франциско», «Чистый понедельник», «Лёгкое дыхание», цикл «Темные аллеи»</w:t>
      </w:r>
      <w:r w:rsidRPr="00820303">
        <w:rPr>
          <w:rFonts w:ascii="Times New Roman" w:eastAsia="Times New Roman" w:hAnsi="Times New Roman" w:cs="Times New Roman"/>
          <w:sz w:val="24"/>
          <w:szCs w:val="24"/>
          <w:lang w:eastAsia="ru-RU"/>
        </w:rPr>
        <w:t>.</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 Принципы создания характера. Роль художественной детали. Символика бунинской прозы. Своеобразие художественной манеры Бунина.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А. И. Куприн</w:t>
      </w:r>
      <w:r>
        <w:rPr>
          <w:rFonts w:ascii="Times New Roman" w:eastAsia="Times New Roman" w:hAnsi="Times New Roman" w:cs="Times New Roman"/>
          <w:b/>
          <w:bCs/>
          <w:i/>
          <w:sz w:val="24"/>
          <w:szCs w:val="24"/>
          <w:shd w:val="clear" w:color="auto" w:fill="FFFFFF"/>
          <w:lang w:eastAsia="ru-RU"/>
        </w:rPr>
        <w:t>(5ч)</w:t>
      </w:r>
    </w:p>
    <w:p w:rsidR="0068569A" w:rsidRPr="00820303" w:rsidRDefault="0068569A" w:rsidP="0068569A">
      <w:pPr>
        <w:spacing w:after="0" w:line="240" w:lineRule="auto"/>
        <w:ind w:left="283"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b/>
          <w:sz w:val="24"/>
          <w:szCs w:val="24"/>
          <w:lang w:eastAsia="ru-RU"/>
        </w:rPr>
        <w:t>Повесть «Гранатовый браслет</w:t>
      </w:r>
      <w:r w:rsidRPr="00820303">
        <w:rPr>
          <w:rFonts w:ascii="Times New Roman" w:eastAsia="Times New Roman" w:hAnsi="Times New Roman" w:cs="Times New Roman"/>
          <w:b/>
          <w:sz w:val="24"/>
          <w:szCs w:val="24"/>
          <w:shd w:val="clear" w:color="auto" w:fill="FFFFFF"/>
          <w:lang w:eastAsia="ru-RU"/>
        </w:rPr>
        <w:t>».</w:t>
      </w:r>
      <w:r w:rsidRPr="00820303">
        <w:rPr>
          <w:rFonts w:ascii="Times New Roman" w:eastAsia="Times New Roman" w:hAnsi="Times New Roman" w:cs="Times New Roman"/>
          <w:sz w:val="24"/>
          <w:szCs w:val="24"/>
          <w:lang w:eastAsia="ru-RU"/>
        </w:rPr>
        <w:t xml:space="preserve">Своеобразие сюжета повести. Споры героев об истинной, бескорыстной любви. Утверждение любви как высшей ценности. Трагизм решения любовной темы в повести.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 </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Л.Н. Андреев</w:t>
      </w:r>
      <w:r>
        <w:rPr>
          <w:rFonts w:ascii="Times New Roman" w:eastAsia="Times New Roman" w:hAnsi="Times New Roman" w:cs="Times New Roman"/>
          <w:b/>
          <w:sz w:val="24"/>
          <w:szCs w:val="24"/>
          <w:lang w:eastAsia="ru-RU"/>
        </w:rPr>
        <w:t xml:space="preserve"> (2ч)</w:t>
      </w:r>
    </w:p>
    <w:p w:rsidR="0068569A" w:rsidRPr="00820303" w:rsidRDefault="0068569A" w:rsidP="0068569A">
      <w:pPr>
        <w:spacing w:after="0" w:line="240" w:lineRule="auto"/>
        <w:ind w:left="283"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spacing w:after="0" w:line="240" w:lineRule="auto"/>
        <w:ind w:left="283" w:firstLine="720"/>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Рассказ «Большой шлем»</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И.С. Шмелёв</w:t>
      </w:r>
      <w:r>
        <w:rPr>
          <w:rFonts w:ascii="Times New Roman" w:eastAsia="Times New Roman" w:hAnsi="Times New Roman" w:cs="Times New Roman"/>
          <w:b/>
          <w:sz w:val="24"/>
          <w:szCs w:val="24"/>
          <w:lang w:eastAsia="ru-RU"/>
        </w:rPr>
        <w:t>(2ч)</w:t>
      </w:r>
    </w:p>
    <w:p w:rsidR="0068569A" w:rsidRPr="00820303" w:rsidRDefault="0068569A" w:rsidP="0068569A">
      <w:pPr>
        <w:spacing w:after="0" w:line="240" w:lineRule="auto"/>
        <w:ind w:left="283"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Default="0068569A" w:rsidP="0068569A">
      <w:pPr>
        <w:spacing w:after="0" w:line="240" w:lineRule="auto"/>
        <w:ind w:left="283" w:firstLine="720"/>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Рассказ «Солнце мёртвых»</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Б.К. Зайцев (1 ч)</w:t>
      </w:r>
    </w:p>
    <w:p w:rsidR="0068569A" w:rsidRDefault="0068569A" w:rsidP="0068569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А.Т. Аверченко </w:t>
      </w:r>
    </w:p>
    <w:p w:rsidR="0068569A" w:rsidRDefault="0068569A" w:rsidP="0068569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Теффи </w:t>
      </w:r>
    </w:p>
    <w:p w:rsidR="0068569A" w:rsidRDefault="0068569A" w:rsidP="0068569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Набоков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lang w:eastAsia="ru-RU"/>
        </w:rPr>
      </w:pPr>
      <w:r w:rsidRPr="00820303">
        <w:rPr>
          <w:rFonts w:ascii="Times New Roman" w:eastAsia="Times New Roman" w:hAnsi="Times New Roman" w:cs="Times New Roman"/>
          <w:b/>
          <w:bCs/>
          <w:i/>
          <w:sz w:val="24"/>
          <w:szCs w:val="24"/>
          <w:lang w:eastAsia="ru-RU"/>
        </w:rPr>
        <w:t xml:space="preserve">Серебряный век русской поэзии </w:t>
      </w:r>
    </w:p>
    <w:p w:rsidR="0068569A" w:rsidRPr="00820303" w:rsidRDefault="0068569A" w:rsidP="0068569A">
      <w:pPr>
        <w:spacing w:after="0" w:line="240" w:lineRule="auto"/>
        <w:ind w:firstLine="737"/>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sz w:val="24"/>
          <w:szCs w:val="24"/>
          <w:lang w:eastAsia="ru-RU"/>
        </w:rPr>
        <w:t xml:space="preserve">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 xml:space="preserve">Символизм </w:t>
      </w:r>
    </w:p>
    <w:p w:rsidR="0068569A" w:rsidRPr="00820303" w:rsidRDefault="0068569A" w:rsidP="0068569A">
      <w:pPr>
        <w:spacing w:after="0" w:line="240" w:lineRule="auto"/>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В. Я. Брюсов</w:t>
      </w:r>
    </w:p>
    <w:p w:rsidR="0068569A" w:rsidRPr="00820303" w:rsidRDefault="0068569A" w:rsidP="0068569A">
      <w:pPr>
        <w:spacing w:after="0" w:line="240" w:lineRule="auto"/>
        <w:ind w:firstLine="708"/>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spacing w:after="0" w:line="240" w:lineRule="auto"/>
        <w:ind w:firstLine="708"/>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b/>
          <w:sz w:val="24"/>
          <w:szCs w:val="24"/>
          <w:shd w:val="clear" w:color="auto" w:fill="FFFFFF"/>
          <w:lang w:eastAsia="ru-RU"/>
        </w:rPr>
        <w:t xml:space="preserve">Стихотворения: «Сонет к форме», «Юному поэту», «Грядущие гунны». </w:t>
      </w:r>
      <w:r w:rsidRPr="00820303">
        <w:rPr>
          <w:rFonts w:ascii="Times New Roman" w:eastAsia="Times New Roman" w:hAnsi="Times New Roman" w:cs="Times New Roman"/>
          <w:sz w:val="24"/>
          <w:szCs w:val="24"/>
          <w:lang w:eastAsia="ru-RU"/>
        </w:rPr>
        <w:t xml:space="preserve">Основные темы и мотивы поэзии Брюсова. Своеобразие решения темы поэта и поэзии. Культ формы в лирике Брюсова. </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К. Д. Бальмонт</w:t>
      </w:r>
      <w:r>
        <w:rPr>
          <w:rFonts w:ascii="Times New Roman" w:eastAsia="Times New Roman" w:hAnsi="Times New Roman" w:cs="Times New Roman"/>
          <w:b/>
          <w:sz w:val="24"/>
          <w:szCs w:val="24"/>
          <w:lang w:eastAsia="ru-RU"/>
        </w:rPr>
        <w:t xml:space="preserve">. </w:t>
      </w:r>
    </w:p>
    <w:p w:rsidR="0068569A" w:rsidRPr="00820303" w:rsidRDefault="0068569A" w:rsidP="0068569A">
      <w:pPr>
        <w:spacing w:after="0" w:line="240" w:lineRule="auto"/>
        <w:ind w:firstLine="708"/>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Default="0068569A" w:rsidP="0068569A">
      <w:pPr>
        <w:spacing w:after="0" w:line="240" w:lineRule="auto"/>
        <w:ind w:firstLine="708"/>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shd w:val="clear" w:color="auto" w:fill="FFFFFF"/>
          <w:lang w:eastAsia="ru-RU"/>
        </w:rPr>
        <w:t xml:space="preserve">Стихотворения: «Я мечтою ловил уходящие тени…», «Безглагольность», «Я в этот мир пришел, чтоб видеть солнце…». </w:t>
      </w:r>
      <w:r w:rsidRPr="00820303">
        <w:rPr>
          <w:rFonts w:ascii="Times New Roman" w:eastAsia="Times New Roman" w:hAnsi="Times New Roman" w:cs="Times New Roman"/>
          <w:sz w:val="24"/>
          <w:szCs w:val="24"/>
          <w:lang w:eastAsia="ru-RU"/>
        </w:rPr>
        <w:t>Основные темы и мотивы поэзии Бальмонта. Музыкальность стиха, изящество образов. Стремление к утонченным способам выражения чувств и мыслей.</w:t>
      </w:r>
      <w:r w:rsidRPr="00A91EF2">
        <w:rPr>
          <w:rFonts w:ascii="Times New Roman" w:eastAsia="Times New Roman" w:hAnsi="Times New Roman" w:cs="Times New Roman"/>
          <w:b/>
          <w:sz w:val="24"/>
          <w:szCs w:val="24"/>
          <w:lang w:eastAsia="ru-RU"/>
        </w:rPr>
        <w:t xml:space="preserve"> </w:t>
      </w:r>
    </w:p>
    <w:p w:rsidR="0068569A" w:rsidRDefault="0068569A" w:rsidP="0068569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 Сологуб</w:t>
      </w:r>
    </w:p>
    <w:p w:rsidR="0068569A" w:rsidRPr="00A91EF2" w:rsidRDefault="0068569A" w:rsidP="0068569A">
      <w:pPr>
        <w:spacing w:after="0" w:line="240" w:lineRule="auto"/>
        <w:contextualSpacing/>
        <w:rPr>
          <w:rFonts w:ascii="Times New Roman" w:eastAsia="Times New Roman" w:hAnsi="Times New Roman" w:cs="Times New Roman"/>
          <w:sz w:val="24"/>
          <w:szCs w:val="24"/>
          <w:lang w:eastAsia="ru-RU"/>
        </w:rPr>
      </w:pPr>
      <w:r w:rsidRPr="00A91EF2">
        <w:rPr>
          <w:rFonts w:ascii="Times New Roman" w:eastAsia="Times New Roman" w:hAnsi="Times New Roman" w:cs="Times New Roman"/>
          <w:sz w:val="24"/>
          <w:szCs w:val="24"/>
          <w:lang w:eastAsia="ru-RU"/>
        </w:rPr>
        <w:lastRenderedPageBreak/>
        <w:t>Детство и отрочество.</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 xml:space="preserve">А. Белый </w:t>
      </w:r>
    </w:p>
    <w:p w:rsidR="0068569A" w:rsidRPr="00820303" w:rsidRDefault="0068569A" w:rsidP="0068569A">
      <w:pPr>
        <w:spacing w:after="0" w:line="240" w:lineRule="auto"/>
        <w:ind w:firstLine="708"/>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spacing w:after="0" w:line="240" w:lineRule="auto"/>
        <w:ind w:firstLine="708"/>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shd w:val="clear" w:color="auto" w:fill="FFFFFF"/>
          <w:lang w:eastAsia="ru-RU"/>
        </w:rPr>
        <w:t xml:space="preserve">Стихотворения: «Раздумье», «Русь», «Родине». </w:t>
      </w:r>
      <w:r w:rsidRPr="00820303">
        <w:rPr>
          <w:rFonts w:ascii="Times New Roman" w:eastAsia="Times New Roman" w:hAnsi="Times New Roman" w:cs="Times New Roman"/>
          <w:sz w:val="24"/>
          <w:szCs w:val="24"/>
          <w:lang w:eastAsia="ru-RU"/>
        </w:rPr>
        <w:t xml:space="preserve">Интуитивное постижение действительности. Тема родины, боль и тревога за судьбы России. Восприятие революционных событий как пришествия нового Мессии. </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 xml:space="preserve">Акмеизм </w:t>
      </w:r>
    </w:p>
    <w:p w:rsidR="0068569A" w:rsidRPr="00820303" w:rsidRDefault="0068569A" w:rsidP="0068569A">
      <w:pPr>
        <w:spacing w:after="0" w:line="240" w:lineRule="auto"/>
        <w:ind w:firstLine="567"/>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sz w:val="24"/>
          <w:szCs w:val="24"/>
          <w:lang w:eastAsia="ru-RU"/>
        </w:rPr>
        <w:t xml:space="preserve">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 xml:space="preserve">Н. С. Гумилев </w:t>
      </w:r>
    </w:p>
    <w:p w:rsidR="0068569A" w:rsidRPr="00820303" w:rsidRDefault="0068569A" w:rsidP="0068569A">
      <w:pPr>
        <w:spacing w:after="0" w:line="240" w:lineRule="auto"/>
        <w:ind w:firstLine="737"/>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spacing w:after="0" w:line="240" w:lineRule="auto"/>
        <w:ind w:firstLine="737"/>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b/>
          <w:sz w:val="24"/>
          <w:szCs w:val="24"/>
          <w:shd w:val="clear" w:color="auto" w:fill="FFFFFF"/>
          <w:lang w:eastAsia="ru-RU"/>
        </w:rPr>
        <w:t xml:space="preserve">Стихотворения: «Жираф», «Волшебная скрипка», «Заблудившийся трамвай», «Капитаны». </w:t>
      </w:r>
      <w:r w:rsidRPr="00820303">
        <w:rPr>
          <w:rFonts w:ascii="Times New Roman" w:eastAsia="Times New Roman" w:hAnsi="Times New Roman" w:cs="Times New Roman"/>
          <w:sz w:val="24"/>
          <w:szCs w:val="24"/>
          <w:lang w:eastAsia="ru-RU"/>
        </w:rPr>
        <w:t xml:space="preserve">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 xml:space="preserve">Футуризм </w:t>
      </w:r>
    </w:p>
    <w:p w:rsidR="0068569A" w:rsidRPr="00820303" w:rsidRDefault="0068569A" w:rsidP="0068569A">
      <w:pPr>
        <w:spacing w:after="0" w:line="240" w:lineRule="auto"/>
        <w:ind w:firstLine="708"/>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w:t>
      </w:r>
    </w:p>
    <w:p w:rsidR="0068569A" w:rsidRPr="00820303" w:rsidRDefault="0068569A" w:rsidP="0068569A">
      <w:pPr>
        <w:spacing w:after="0" w:line="240" w:lineRule="auto"/>
        <w:ind w:firstLine="708"/>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sz w:val="24"/>
          <w:szCs w:val="24"/>
          <w:lang w:eastAsia="ru-RU"/>
        </w:rPr>
        <w:t>Группы футуристов: эгофутуристы (И. Северянин), кубофутуристы (В. В. Маяковский, В. Хлебников), "Центрифуга" (Б. Л. Пастернак).</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И. Северянин</w:t>
      </w:r>
    </w:p>
    <w:p w:rsidR="0068569A" w:rsidRPr="00820303" w:rsidRDefault="0068569A" w:rsidP="0068569A">
      <w:pPr>
        <w:spacing w:after="0" w:line="240" w:lineRule="auto"/>
        <w:ind w:firstLine="737"/>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spacing w:after="0" w:line="240" w:lineRule="auto"/>
        <w:ind w:firstLine="737"/>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shd w:val="clear" w:color="auto" w:fill="FFFFFF"/>
          <w:lang w:eastAsia="ru-RU"/>
        </w:rPr>
        <w:t xml:space="preserve">Стихотворения: «Интродукция», «Эпилог» («Я, гений Игорь-Северянин…»),  «Двусмысленная слава». </w:t>
      </w:r>
      <w:r w:rsidRPr="00820303">
        <w:rPr>
          <w:rFonts w:ascii="Times New Roman" w:eastAsia="Times New Roman" w:hAnsi="Times New Roman" w:cs="Times New Roman"/>
          <w:sz w:val="24"/>
          <w:szCs w:val="24"/>
          <w:lang w:eastAsia="ru-RU"/>
        </w:rPr>
        <w:t>Эмоциональная взволнованность и ироничность поэзии Северянина, оригинальность его словотворчества.</w:t>
      </w:r>
    </w:p>
    <w:p w:rsidR="0068569A" w:rsidRPr="00820303" w:rsidRDefault="0068569A" w:rsidP="0068569A">
      <w:pPr>
        <w:spacing w:after="0" w:line="240" w:lineRule="auto"/>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 xml:space="preserve">. Ф . Ходасевич </w:t>
      </w:r>
    </w:p>
    <w:p w:rsidR="0068569A" w:rsidRDefault="0068569A" w:rsidP="0068569A">
      <w:pPr>
        <w:spacing w:after="0" w:line="240" w:lineRule="auto"/>
        <w:ind w:firstLine="737"/>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М. Горький</w:t>
      </w:r>
      <w:r>
        <w:rPr>
          <w:rFonts w:ascii="Times New Roman" w:eastAsia="Times New Roman" w:hAnsi="Times New Roman" w:cs="Times New Roman"/>
          <w:b/>
          <w:bCs/>
          <w:i/>
          <w:sz w:val="24"/>
          <w:szCs w:val="24"/>
          <w:shd w:val="clear" w:color="auto" w:fill="FFFFFF"/>
          <w:lang w:eastAsia="ru-RU"/>
        </w:rPr>
        <w:t xml:space="preserve"> (5 ч)</w:t>
      </w:r>
    </w:p>
    <w:p w:rsidR="0068569A" w:rsidRPr="00820303" w:rsidRDefault="0068569A" w:rsidP="0068569A">
      <w:pPr>
        <w:spacing w:after="0" w:line="240" w:lineRule="auto"/>
        <w:ind w:left="283"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spacing w:after="0" w:line="240" w:lineRule="auto"/>
        <w:ind w:firstLine="720"/>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Рассказ «Старуха Изергиль</w:t>
      </w:r>
      <w:r w:rsidRPr="00820303">
        <w:rPr>
          <w:rFonts w:ascii="Times New Roman" w:eastAsia="Times New Roman" w:hAnsi="Times New Roman" w:cs="Times New Roman"/>
          <w:b/>
          <w:sz w:val="24"/>
          <w:szCs w:val="24"/>
          <w:shd w:val="clear" w:color="auto" w:fill="FFFFFF"/>
          <w:lang w:eastAsia="ru-RU"/>
        </w:rPr>
        <w:t>»</w:t>
      </w:r>
      <w:r w:rsidRPr="00820303">
        <w:rPr>
          <w:rFonts w:ascii="Times New Roman" w:eastAsia="Times New Roman" w:hAnsi="Times New Roman" w:cs="Times New Roman"/>
          <w:sz w:val="24"/>
          <w:szCs w:val="24"/>
          <w:shd w:val="clear" w:color="auto" w:fill="FFFFFF"/>
          <w:lang w:eastAsia="ru-RU"/>
        </w:rPr>
        <w:t>.</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    </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Пьеса «На дне».</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u w:val="single"/>
          <w:shd w:val="clear" w:color="auto" w:fill="FFFFFF"/>
          <w:lang w:eastAsia="ru-RU"/>
        </w:rPr>
      </w:pPr>
      <w:r w:rsidRPr="00820303">
        <w:rPr>
          <w:rFonts w:ascii="Times New Roman" w:eastAsia="Times New Roman" w:hAnsi="Times New Roman" w:cs="Times New Roman"/>
          <w:b/>
          <w:bCs/>
          <w:i/>
          <w:sz w:val="24"/>
          <w:szCs w:val="24"/>
          <w:u w:val="single"/>
          <w:shd w:val="clear" w:color="auto" w:fill="FFFFFF"/>
          <w:lang w:eastAsia="ru-RU"/>
        </w:rPr>
        <w:t>Литература 20-30 годов 20 века (41 ч.)</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А. А. Блок</w:t>
      </w:r>
      <w:r>
        <w:rPr>
          <w:rFonts w:ascii="Times New Roman" w:eastAsia="Times New Roman" w:hAnsi="Times New Roman" w:cs="Times New Roman"/>
          <w:b/>
          <w:bCs/>
          <w:i/>
          <w:sz w:val="24"/>
          <w:szCs w:val="24"/>
          <w:shd w:val="clear" w:color="auto" w:fill="FFFFFF"/>
          <w:lang w:eastAsia="ru-RU"/>
        </w:rPr>
        <w:t>(5ч)</w:t>
      </w:r>
      <w:r w:rsidRPr="00820303">
        <w:rPr>
          <w:rFonts w:ascii="Times New Roman" w:eastAsia="Times New Roman" w:hAnsi="Times New Roman" w:cs="Times New Roman"/>
          <w:b/>
          <w:bCs/>
          <w:i/>
          <w:sz w:val="24"/>
          <w:szCs w:val="24"/>
          <w:shd w:val="clear" w:color="auto" w:fill="FFFFFF"/>
          <w:lang w:eastAsia="ru-RU"/>
        </w:rPr>
        <w:t xml:space="preserve"> </w:t>
      </w:r>
    </w:p>
    <w:p w:rsidR="0068569A" w:rsidRPr="00820303" w:rsidRDefault="0068569A" w:rsidP="0068569A">
      <w:pPr>
        <w:spacing w:after="0" w:line="240" w:lineRule="auto"/>
        <w:ind w:firstLine="720"/>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sz w:val="24"/>
          <w:szCs w:val="24"/>
          <w:lang w:eastAsia="ru-RU"/>
        </w:rPr>
        <w:t>Жизнь и творчество.</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«Вхожу я в темные храмы…», «О, я хочу безумно жить…», «Скифы».</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w:t>
      </w:r>
      <w:r w:rsidRPr="00820303">
        <w:rPr>
          <w:rFonts w:ascii="Times New Roman" w:eastAsia="Times New Roman" w:hAnsi="Times New Roman" w:cs="Times New Roman"/>
          <w:sz w:val="24"/>
          <w:szCs w:val="24"/>
          <w:lang w:eastAsia="ru-RU"/>
        </w:rPr>
        <w:lastRenderedPageBreak/>
        <w:t xml:space="preserve">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 </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 xml:space="preserve">Поэма «Двенадцать». </w:t>
      </w:r>
      <w:r w:rsidRPr="00820303">
        <w:rPr>
          <w:rFonts w:ascii="Times New Roman" w:eastAsia="Times New Roman" w:hAnsi="Times New Roman" w:cs="Times New Roman"/>
          <w:sz w:val="24"/>
          <w:szCs w:val="24"/>
          <w:shd w:val="clear" w:color="auto" w:fill="FFFFFF"/>
          <w:lang w:eastAsia="ru-RU"/>
        </w:rPr>
        <w:t xml:space="preserve"> </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68569A" w:rsidRPr="0068569A" w:rsidRDefault="0068569A" w:rsidP="0068569A">
      <w:pPr>
        <w:spacing w:after="0" w:line="240" w:lineRule="auto"/>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b/>
          <w:sz w:val="24"/>
          <w:szCs w:val="24"/>
          <w:lang w:eastAsia="ru-RU"/>
        </w:rPr>
        <w:t>Крестьянская поэзия</w:t>
      </w:r>
      <w:r>
        <w:rPr>
          <w:rFonts w:ascii="Times New Roman" w:eastAsia="Times New Roman" w:hAnsi="Times New Roman" w:cs="Times New Roman"/>
          <w:b/>
          <w:sz w:val="24"/>
          <w:szCs w:val="24"/>
          <w:lang w:eastAsia="ru-RU"/>
        </w:rPr>
        <w:t xml:space="preserve"> (1ч)</w:t>
      </w:r>
    </w:p>
    <w:p w:rsidR="0068569A" w:rsidRPr="00820303" w:rsidRDefault="0068569A" w:rsidP="0068569A">
      <w:pPr>
        <w:spacing w:after="0" w:line="240" w:lineRule="auto"/>
        <w:ind w:firstLine="737"/>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Продолжение традиций русской реалистической крестьянской поэзии XIX в. в творчестве Н. А. Клюева, С. А. Есенина.</w:t>
      </w:r>
    </w:p>
    <w:p w:rsidR="0068569A" w:rsidRPr="00820303" w:rsidRDefault="0068569A" w:rsidP="0068569A">
      <w:pPr>
        <w:spacing w:after="0" w:line="240" w:lineRule="auto"/>
        <w:contextualSpacing/>
        <w:outlineLvl w:val="5"/>
        <w:rPr>
          <w:rFonts w:ascii="Times New Roman" w:eastAsia="Times New Roman" w:hAnsi="Times New Roman" w:cs="Times New Roman"/>
          <w:b/>
          <w:bCs/>
          <w:sz w:val="24"/>
          <w:szCs w:val="24"/>
          <w:lang w:eastAsia="ru-RU"/>
        </w:rPr>
      </w:pPr>
      <w:r w:rsidRPr="00820303">
        <w:rPr>
          <w:rFonts w:ascii="Times New Roman" w:eastAsia="Times New Roman" w:hAnsi="Times New Roman" w:cs="Times New Roman"/>
          <w:b/>
          <w:bCs/>
          <w:sz w:val="24"/>
          <w:szCs w:val="24"/>
          <w:lang w:eastAsia="ru-RU"/>
        </w:rPr>
        <w:t xml:space="preserve">Н. А. Клюев. </w:t>
      </w:r>
    </w:p>
    <w:p w:rsidR="0068569A" w:rsidRPr="00820303" w:rsidRDefault="0068569A" w:rsidP="0068569A">
      <w:pPr>
        <w:spacing w:after="0" w:line="240" w:lineRule="auto"/>
        <w:ind w:firstLine="709"/>
        <w:contextualSpacing/>
        <w:outlineLvl w:val="5"/>
        <w:rPr>
          <w:rFonts w:ascii="Times New Roman" w:eastAsia="Times New Roman" w:hAnsi="Times New Roman" w:cs="Times New Roman"/>
          <w:b/>
          <w:bCs/>
          <w:sz w:val="24"/>
          <w:szCs w:val="24"/>
          <w:lang w:eastAsia="ru-RU"/>
        </w:rPr>
      </w:pPr>
      <w:r w:rsidRPr="00820303">
        <w:rPr>
          <w:rFonts w:ascii="Times New Roman" w:eastAsia="Times New Roman" w:hAnsi="Times New Roman" w:cs="Times New Roman"/>
          <w:bCs/>
          <w:sz w:val="24"/>
          <w:szCs w:val="24"/>
          <w:lang w:eastAsia="ru-RU"/>
        </w:rPr>
        <w:t>Жизнь и творчество (обзор).</w:t>
      </w:r>
    </w:p>
    <w:p w:rsidR="0068569A" w:rsidRDefault="0068569A" w:rsidP="0068569A">
      <w:pPr>
        <w:spacing w:after="0" w:line="240" w:lineRule="auto"/>
        <w:ind w:firstLine="709"/>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b/>
          <w:sz w:val="24"/>
          <w:szCs w:val="24"/>
          <w:lang w:eastAsia="ru-RU"/>
        </w:rPr>
        <w:t>Стихотворения: «Осинушка», «Я люблю цыганские кочевья...», «Из подвалов, из темных углов...»</w:t>
      </w:r>
      <w:r w:rsidRPr="00820303">
        <w:rPr>
          <w:rFonts w:ascii="Times New Roman" w:eastAsia="Times New Roman" w:hAnsi="Times New Roman" w:cs="Times New Roman"/>
          <w:b/>
          <w:sz w:val="24"/>
          <w:szCs w:val="24"/>
          <w:shd w:val="clear" w:color="auto" w:fill="FFFFFF"/>
          <w:lang w:eastAsia="ru-RU"/>
        </w:rPr>
        <w:t xml:space="preserve">. </w:t>
      </w:r>
      <w:r w:rsidRPr="00820303">
        <w:rPr>
          <w:rFonts w:ascii="Times New Roman" w:eastAsia="Times New Roman" w:hAnsi="Times New Roman" w:cs="Times New Roman"/>
          <w:sz w:val="24"/>
          <w:szCs w:val="24"/>
          <w:lang w:eastAsia="ru-RU"/>
        </w:rPr>
        <w:t xml:space="preserve">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С. А. Есенин</w:t>
      </w:r>
    </w:p>
    <w:p w:rsidR="0068569A" w:rsidRPr="00820303" w:rsidRDefault="0068569A" w:rsidP="0068569A">
      <w:pPr>
        <w:spacing w:after="0" w:line="240" w:lineRule="auto"/>
        <w:ind w:left="283"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«Письмо к женщине», «Собаке Качалова», «Я покинул родимый дом…», «Неуютная жидкая лунность…».</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 xml:space="preserve">В. В. Маяковский </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Стихотворения: «А вы могли бы?», «Послушайте!», «Скрипка и немножко нервно», «Лиличка!», «Юбилейное», «Прозаседавшиеся». Стихотворения: «Нате!», «Разговор с фининспектором о поэзии», «Письмо Татьяне Яковлевой».</w:t>
      </w:r>
    </w:p>
    <w:p w:rsidR="0068569A"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Маяковский и футуризм. Дух бунтарства в ранней лирике. Поэт и революция, пафос революционного переустройства мира. 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 </w:t>
      </w:r>
    </w:p>
    <w:p w:rsidR="0068569A" w:rsidRPr="0093483F" w:rsidRDefault="0068569A" w:rsidP="0068569A">
      <w:pPr>
        <w:spacing w:after="0" w:line="240" w:lineRule="auto"/>
        <w:contextualSpacing/>
        <w:rPr>
          <w:rFonts w:ascii="Times New Roman" w:eastAsia="Times New Roman" w:hAnsi="Times New Roman" w:cs="Times New Roman"/>
          <w:b/>
          <w:i/>
          <w:sz w:val="24"/>
          <w:szCs w:val="24"/>
          <w:lang w:eastAsia="ru-RU"/>
        </w:rPr>
      </w:pPr>
      <w:r w:rsidRPr="0093483F">
        <w:rPr>
          <w:rFonts w:ascii="Times New Roman" w:eastAsia="Times New Roman" w:hAnsi="Times New Roman" w:cs="Times New Roman"/>
          <w:b/>
          <w:i/>
          <w:sz w:val="24"/>
          <w:szCs w:val="24"/>
          <w:lang w:eastAsia="ru-RU"/>
        </w:rPr>
        <w:t>Литературный процесс 1920 –х годов (2 ч)</w:t>
      </w:r>
    </w:p>
    <w:p w:rsidR="0068569A"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А.М Ремизов, Д. А .Фурманов., А.С. Серафимович., А.А.Фадеев., И.Э. Бель, , Е.И. Замятин., М.М. Зощенко.</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 xml:space="preserve">А. П. Платонов </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w:t>
      </w:r>
    </w:p>
    <w:p w:rsidR="0068569A" w:rsidRPr="00820303" w:rsidRDefault="0068569A" w:rsidP="0068569A">
      <w:pPr>
        <w:spacing w:after="0" w:line="240" w:lineRule="auto"/>
        <w:ind w:firstLine="720"/>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lang w:eastAsia="ru-RU"/>
        </w:rPr>
        <w:t>Повесть «Котлован</w:t>
      </w:r>
      <w:r w:rsidRPr="00820303">
        <w:rPr>
          <w:rFonts w:ascii="Times New Roman" w:eastAsia="Times New Roman" w:hAnsi="Times New Roman" w:cs="Times New Roman"/>
          <w:b/>
          <w:sz w:val="24"/>
          <w:szCs w:val="24"/>
          <w:shd w:val="clear" w:color="auto" w:fill="FFFFFF"/>
          <w:lang w:eastAsia="ru-RU"/>
        </w:rPr>
        <w:t>».</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М. А. Булгаков</w:t>
      </w:r>
    </w:p>
    <w:p w:rsidR="0068569A" w:rsidRPr="00820303" w:rsidRDefault="0068569A" w:rsidP="0068569A">
      <w:pPr>
        <w:spacing w:after="0" w:line="240" w:lineRule="auto"/>
        <w:ind w:left="283"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Роман «Мастер и Маргарита».</w:t>
      </w:r>
    </w:p>
    <w:p w:rsidR="0068569A"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w:t>
      </w:r>
      <w:r w:rsidRPr="00820303">
        <w:rPr>
          <w:rFonts w:ascii="Times New Roman" w:eastAsia="Times New Roman" w:hAnsi="Times New Roman" w:cs="Times New Roman"/>
          <w:sz w:val="24"/>
          <w:szCs w:val="24"/>
          <w:lang w:eastAsia="ru-RU"/>
        </w:rPr>
        <w:lastRenderedPageBreak/>
        <w:t>Москва и Ершалаим. Образы Воланда и его свиты. Библейские мотивы и образы в романе. Человеческое и божественное в облике Иешуа.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w:t>
      </w:r>
      <w:r>
        <w:rPr>
          <w:rFonts w:ascii="Times New Roman" w:eastAsia="Times New Roman" w:hAnsi="Times New Roman" w:cs="Times New Roman"/>
          <w:sz w:val="24"/>
          <w:szCs w:val="24"/>
          <w:lang w:eastAsia="ru-RU"/>
        </w:rPr>
        <w:t xml:space="preserve"> Смысл финальной главы романа.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М. И. Цветаева</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Стихотворения: «Моим стихам, написанным так рано…», «Стихи к Блоку» («Имя твое – птица в руке…»), «Кто создан из камня, кто создан из глины…», «Тоска по родине! Давно…»,  «Идешь, на меня похожий…», «Куст».</w:t>
      </w:r>
    </w:p>
    <w:p w:rsidR="0068569A" w:rsidRPr="00820303" w:rsidRDefault="0068569A" w:rsidP="0068569A">
      <w:pPr>
        <w:spacing w:after="0" w:line="240" w:lineRule="auto"/>
        <w:ind w:firstLine="720"/>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sz w:val="24"/>
          <w:szCs w:val="24"/>
          <w:lang w:eastAsia="ru-RU"/>
        </w:rPr>
        <w:t xml:space="preserve">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О. Э. Мандельштам</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b/>
          <w:sz w:val="24"/>
          <w:szCs w:val="24"/>
          <w:shd w:val="clear" w:color="auto" w:fill="FFFFFF"/>
          <w:lang w:eastAsia="ru-RU"/>
        </w:rPr>
        <w:t>Стихотворения: «</w:t>
      </w:r>
      <w:r w:rsidRPr="00820303">
        <w:rPr>
          <w:rFonts w:ascii="Times New Roman" w:eastAsia="Times New Roman" w:hAnsi="Times New Roman" w:cs="Times New Roman"/>
          <w:b/>
          <w:sz w:val="24"/>
          <w:szCs w:val="24"/>
          <w:shd w:val="clear" w:color="auto" w:fill="FFFFFF"/>
          <w:lang w:val="en-US" w:eastAsia="ru-RU"/>
        </w:rPr>
        <w:t>Notre</w:t>
      </w:r>
      <w:r w:rsidRPr="00820303">
        <w:rPr>
          <w:rFonts w:ascii="Times New Roman" w:eastAsia="Times New Roman" w:hAnsi="Times New Roman" w:cs="Times New Roman"/>
          <w:b/>
          <w:sz w:val="24"/>
          <w:szCs w:val="24"/>
          <w:shd w:val="clear" w:color="auto" w:fill="FFFFFF"/>
          <w:lang w:eastAsia="ru-RU"/>
        </w:rPr>
        <w:t xml:space="preserve"> </w:t>
      </w:r>
      <w:r w:rsidRPr="00820303">
        <w:rPr>
          <w:rFonts w:ascii="Times New Roman" w:eastAsia="Times New Roman" w:hAnsi="Times New Roman" w:cs="Times New Roman"/>
          <w:b/>
          <w:sz w:val="24"/>
          <w:szCs w:val="24"/>
          <w:shd w:val="clear" w:color="auto" w:fill="FFFFFF"/>
          <w:lang w:val="en-US" w:eastAsia="ru-RU"/>
        </w:rPr>
        <w:t>Dame</w:t>
      </w:r>
      <w:r w:rsidRPr="00820303">
        <w:rPr>
          <w:rFonts w:ascii="Times New Roman" w:eastAsia="Times New Roman" w:hAnsi="Times New Roman" w:cs="Times New Roman"/>
          <w:b/>
          <w:sz w:val="24"/>
          <w:szCs w:val="24"/>
          <w:shd w:val="clear" w:color="auto" w:fill="FFFFFF"/>
          <w:lang w:eastAsia="ru-RU"/>
        </w:rPr>
        <w:t>», «Бессонница. Гомер. Тугие паруса…», «За гремучую доблесть грядущих веков…», «Я вернулся в мой город, знакомый до слез…», «Невыразимая печаль», «</w:t>
      </w:r>
      <w:r w:rsidRPr="00820303">
        <w:rPr>
          <w:rFonts w:ascii="Times New Roman" w:eastAsia="Times New Roman" w:hAnsi="Times New Roman" w:cs="Times New Roman"/>
          <w:b/>
          <w:sz w:val="24"/>
          <w:szCs w:val="24"/>
          <w:shd w:val="clear" w:color="auto" w:fill="FFFFFF"/>
          <w:lang w:val="en-US" w:eastAsia="ru-RU"/>
        </w:rPr>
        <w:t>Tristia</w:t>
      </w:r>
      <w:r w:rsidRPr="00820303">
        <w:rPr>
          <w:rFonts w:ascii="Times New Roman" w:eastAsia="Times New Roman" w:hAnsi="Times New Roman" w:cs="Times New Roman"/>
          <w:b/>
          <w:sz w:val="24"/>
          <w:szCs w:val="24"/>
          <w:shd w:val="clear" w:color="auto" w:fill="FFFFFF"/>
          <w:lang w:eastAsia="ru-RU"/>
        </w:rPr>
        <w:t xml:space="preserve">». </w:t>
      </w:r>
      <w:r w:rsidRPr="00820303">
        <w:rPr>
          <w:rFonts w:ascii="Times New Roman" w:eastAsia="Times New Roman" w:hAnsi="Times New Roman" w:cs="Times New Roman"/>
          <w:sz w:val="24"/>
          <w:szCs w:val="24"/>
          <w:lang w:eastAsia="ru-RU"/>
        </w:rPr>
        <w:t xml:space="preserve">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  </w:t>
      </w:r>
    </w:p>
    <w:p w:rsidR="0068569A" w:rsidRDefault="0068569A" w:rsidP="0068569A">
      <w:pPr>
        <w:widowControl w:val="0"/>
        <w:overflowPunct w:val="0"/>
        <w:autoSpaceDE w:val="0"/>
        <w:autoSpaceDN w:val="0"/>
        <w:adjustRightInd w:val="0"/>
        <w:spacing w:after="0" w:line="240" w:lineRule="auto"/>
        <w:contextualSpacing/>
        <w:rPr>
          <w:rFonts w:ascii="Times New Roman" w:eastAsia="Times New Roman" w:hAnsi="Times New Roman" w:cs="Times New Roman"/>
          <w:b/>
          <w:i/>
          <w:sz w:val="24"/>
          <w:szCs w:val="24"/>
          <w:lang w:eastAsia="ru-RU"/>
        </w:rPr>
      </w:pPr>
      <w:r w:rsidRPr="0093483F">
        <w:rPr>
          <w:rFonts w:ascii="Times New Roman" w:eastAsia="Times New Roman" w:hAnsi="Times New Roman" w:cs="Times New Roman"/>
          <w:b/>
          <w:i/>
          <w:sz w:val="24"/>
          <w:szCs w:val="24"/>
          <w:lang w:eastAsia="ru-RU"/>
        </w:rPr>
        <w:t>А.Н. Толстой</w:t>
      </w:r>
    </w:p>
    <w:p w:rsidR="0068569A" w:rsidRDefault="0068569A" w:rsidP="0068569A">
      <w:pPr>
        <w:widowControl w:val="0"/>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3483F">
        <w:rPr>
          <w:rFonts w:ascii="Times New Roman" w:eastAsia="Times New Roman" w:hAnsi="Times New Roman" w:cs="Times New Roman"/>
          <w:sz w:val="24"/>
          <w:szCs w:val="24"/>
          <w:lang w:eastAsia="ru-RU"/>
        </w:rPr>
        <w:t>Жизнь и творчество</w:t>
      </w:r>
      <w:r>
        <w:rPr>
          <w:rFonts w:ascii="Times New Roman" w:eastAsia="Times New Roman" w:hAnsi="Times New Roman" w:cs="Times New Roman"/>
          <w:sz w:val="24"/>
          <w:szCs w:val="24"/>
          <w:lang w:eastAsia="ru-RU"/>
        </w:rPr>
        <w:t>. (обзор)</w:t>
      </w:r>
    </w:p>
    <w:p w:rsidR="0068569A" w:rsidRDefault="0068569A" w:rsidP="0068569A">
      <w:pPr>
        <w:widowControl w:val="0"/>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«Хождение по мукам»- от романа к роману-эпопее </w:t>
      </w:r>
    </w:p>
    <w:p w:rsidR="0068569A"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Pr>
          <w:rFonts w:ascii="Times New Roman" w:eastAsia="Times New Roman" w:hAnsi="Times New Roman" w:cs="Times New Roman"/>
          <w:b/>
          <w:bCs/>
          <w:i/>
          <w:sz w:val="24"/>
          <w:szCs w:val="24"/>
          <w:shd w:val="clear" w:color="auto" w:fill="FFFFFF"/>
          <w:lang w:eastAsia="ru-RU"/>
        </w:rPr>
        <w:t xml:space="preserve">М.М.Пришвин. </w:t>
      </w:r>
    </w:p>
    <w:p w:rsidR="0068569A" w:rsidRPr="00AA6C58"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Cs/>
          <w:sz w:val="24"/>
          <w:szCs w:val="24"/>
          <w:shd w:val="clear" w:color="auto" w:fill="FFFFFF"/>
          <w:lang w:eastAsia="ru-RU"/>
        </w:rPr>
      </w:pPr>
      <w:r w:rsidRPr="00AA6C58">
        <w:rPr>
          <w:rFonts w:ascii="Times New Roman" w:eastAsia="Times New Roman" w:hAnsi="Times New Roman" w:cs="Times New Roman"/>
          <w:bCs/>
          <w:sz w:val="24"/>
          <w:szCs w:val="24"/>
          <w:shd w:val="clear" w:color="auto" w:fill="FFFFFF"/>
          <w:lang w:eastAsia="ru-RU"/>
        </w:rPr>
        <w:t>Особенности художественного мироощущения</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 xml:space="preserve">Б. Л. Пастернак </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shd w:val="clear" w:color="auto" w:fill="FFFFFF"/>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Стихотворения: «Февраль. Достать чернил и плакать!..», «Определение поэзии», «Во всем мне хочется дойти…», «Гамлет», «Зимняя ночь», «Снег идет», «Быть знаменитым некрасиво…».</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Роман «Доктор Живаго» (обзор).</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sz w:val="24"/>
          <w:szCs w:val="24"/>
          <w:shd w:val="clear" w:color="auto" w:fill="FFFFFF"/>
          <w:lang w:eastAsia="ru-RU"/>
        </w:rPr>
      </w:pPr>
      <w:r w:rsidRPr="00820303">
        <w:rPr>
          <w:rFonts w:ascii="Times New Roman" w:eastAsia="Times New Roman" w:hAnsi="Times New Roman" w:cs="Times New Roman"/>
          <w:sz w:val="24"/>
          <w:szCs w:val="24"/>
          <w:shd w:val="clear" w:color="auto" w:fill="FFFFFF"/>
          <w:lang w:eastAsia="ru-RU"/>
        </w:rPr>
        <w:t xml:space="preserve">История создания и публикации романа. Цикл “Стихотворения Юрия Живаго” и его связь с общей проблематикой романа.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А. А. Ахматова</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shd w:val="clear" w:color="auto" w:fill="FFFFFF"/>
          <w:lang w:eastAsia="ru-RU"/>
        </w:rPr>
      </w:pPr>
      <w:r w:rsidRPr="00820303">
        <w:rPr>
          <w:rFonts w:ascii="Times New Roman" w:eastAsia="Times New Roman" w:hAnsi="Times New Roman" w:cs="Times New Roman"/>
          <w:sz w:val="24"/>
          <w:szCs w:val="24"/>
          <w:lang w:eastAsia="ru-RU"/>
        </w:rPr>
        <w:t>Жизнь и творчество.</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Стихотворения: «Песня последней встречи», «Сжала руки под темной вуалью…», «Мне ни к чему одические рати…», «Мне голос был. Он звал утешно…», «Родная земля», «Я научилась просто, мудро жить…», «Бывает так: какая-то истома…».</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 </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 xml:space="preserve">Поэма «Реквием». </w:t>
      </w:r>
    </w:p>
    <w:p w:rsidR="0068569A"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68569A" w:rsidRPr="00AA6C58" w:rsidRDefault="0068569A" w:rsidP="0068569A">
      <w:pPr>
        <w:spacing w:after="0" w:line="240" w:lineRule="auto"/>
        <w:contextualSpacing/>
        <w:rPr>
          <w:rFonts w:ascii="Times New Roman" w:eastAsia="Times New Roman" w:hAnsi="Times New Roman" w:cs="Times New Roman"/>
          <w:b/>
          <w:i/>
          <w:sz w:val="24"/>
          <w:szCs w:val="24"/>
          <w:lang w:eastAsia="ru-RU"/>
        </w:rPr>
      </w:pPr>
      <w:r w:rsidRPr="00AA6C58">
        <w:rPr>
          <w:rFonts w:ascii="Times New Roman" w:eastAsia="Times New Roman" w:hAnsi="Times New Roman" w:cs="Times New Roman"/>
          <w:b/>
          <w:i/>
          <w:sz w:val="24"/>
          <w:szCs w:val="24"/>
          <w:lang w:eastAsia="ru-RU"/>
        </w:rPr>
        <w:t xml:space="preserve">Н.А. Заболоцкий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 xml:space="preserve">М. А. Шолохов </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lastRenderedPageBreak/>
        <w:t>Жизнь и творчество.</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Роман-эпопея «Тихий Дон» (обзорное изучение).</w:t>
      </w:r>
    </w:p>
    <w:p w:rsidR="0068569A" w:rsidRPr="00820303"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lang w:eastAsia="ru-RU"/>
        </w:rPr>
      </w:pPr>
      <w:r w:rsidRPr="00820303">
        <w:rPr>
          <w:rFonts w:ascii="Times New Roman" w:eastAsia="Times New Roman" w:hAnsi="Times New Roman" w:cs="Times New Roman"/>
          <w:b/>
          <w:bCs/>
          <w:i/>
          <w:sz w:val="24"/>
          <w:szCs w:val="24"/>
          <w:u w:val="single"/>
          <w:lang w:eastAsia="ru-RU"/>
        </w:rPr>
        <w:t xml:space="preserve">Обзор русской литературы второй половины </w:t>
      </w:r>
      <w:r w:rsidRPr="00820303">
        <w:rPr>
          <w:rFonts w:ascii="Times New Roman" w:eastAsia="Times New Roman" w:hAnsi="Times New Roman" w:cs="Times New Roman"/>
          <w:b/>
          <w:bCs/>
          <w:i/>
          <w:sz w:val="24"/>
          <w:szCs w:val="24"/>
          <w:u w:val="single"/>
          <w:lang w:val="en-US" w:eastAsia="ru-RU"/>
        </w:rPr>
        <w:t>XX</w:t>
      </w:r>
      <w:r w:rsidRPr="00820303">
        <w:rPr>
          <w:rFonts w:ascii="Times New Roman" w:eastAsia="Times New Roman" w:hAnsi="Times New Roman" w:cs="Times New Roman"/>
          <w:b/>
          <w:bCs/>
          <w:i/>
          <w:sz w:val="24"/>
          <w:szCs w:val="24"/>
          <w:u w:val="single"/>
          <w:lang w:eastAsia="ru-RU"/>
        </w:rPr>
        <w:t xml:space="preserve"> века</w:t>
      </w:r>
      <w:r w:rsidRPr="00820303">
        <w:rPr>
          <w:rFonts w:ascii="Times New Roman" w:eastAsia="Times New Roman" w:hAnsi="Times New Roman" w:cs="Times New Roman"/>
          <w:b/>
          <w:bCs/>
          <w:i/>
          <w:sz w:val="24"/>
          <w:szCs w:val="24"/>
          <w:lang w:eastAsia="ru-RU"/>
        </w:rPr>
        <w:t xml:space="preserve"> </w:t>
      </w:r>
    </w:p>
    <w:p w:rsidR="0068569A" w:rsidRPr="00820303" w:rsidRDefault="0068569A" w:rsidP="0068569A">
      <w:pPr>
        <w:spacing w:after="0" w:line="240" w:lineRule="auto"/>
        <w:ind w:left="283"/>
        <w:contextualSpacing/>
        <w:rPr>
          <w:rFonts w:ascii="Times New Roman" w:eastAsia="Times New Roman" w:hAnsi="Times New Roman" w:cs="Times New Roman"/>
          <w:sz w:val="24"/>
          <w:szCs w:val="24"/>
          <w:shd w:val="clear" w:color="auto" w:fill="FFFFFF"/>
          <w:lang w:eastAsia="ru-RU"/>
        </w:rPr>
      </w:pPr>
      <w:r w:rsidRPr="00820303">
        <w:rPr>
          <w:rFonts w:ascii="Times New Roman" w:eastAsia="Times New Roman" w:hAnsi="Times New Roman" w:cs="Times New Roman"/>
          <w:sz w:val="24"/>
          <w:szCs w:val="24"/>
          <w:lang w:eastAsia="ru-RU"/>
        </w:rPr>
        <w:t>Великая Отечественная война и ее художественное осмысление</w:t>
      </w:r>
      <w:r w:rsidRPr="00820303">
        <w:rPr>
          <w:rFonts w:ascii="Times New Roman" w:eastAsia="Times New Roman" w:hAnsi="Times New Roman" w:cs="Times New Roman"/>
          <w:b/>
          <w:sz w:val="24"/>
          <w:szCs w:val="24"/>
          <w:lang w:eastAsia="ru-RU"/>
        </w:rPr>
        <w:t xml:space="preserve"> </w:t>
      </w:r>
      <w:r w:rsidRPr="00820303">
        <w:rPr>
          <w:rFonts w:ascii="Times New Roman" w:eastAsia="Times New Roman" w:hAnsi="Times New Roman" w:cs="Times New Roman"/>
          <w:sz w:val="24"/>
          <w:szCs w:val="24"/>
          <w:lang w:eastAsia="ru-RU"/>
        </w:rPr>
        <w:t>в русской литературе</w:t>
      </w:r>
      <w:r w:rsidRPr="00820303">
        <w:rPr>
          <w:rFonts w:ascii="Times New Roman" w:eastAsia="Times New Roman" w:hAnsi="Times New Roman" w:cs="Times New Roman"/>
          <w:b/>
          <w:sz w:val="24"/>
          <w:szCs w:val="24"/>
          <w:lang w:eastAsia="ru-RU"/>
        </w:rPr>
        <w:t xml:space="preserve"> </w:t>
      </w:r>
      <w:r w:rsidRPr="00820303">
        <w:rPr>
          <w:rFonts w:ascii="Times New Roman" w:eastAsia="Times New Roman" w:hAnsi="Times New Roman" w:cs="Times New Roman"/>
          <w:sz w:val="24"/>
          <w:szCs w:val="24"/>
          <w:lang w:eastAsia="ru-RU"/>
        </w:rPr>
        <w:t>и литературах других народов России.</w:t>
      </w:r>
      <w:r w:rsidRPr="00820303">
        <w:rPr>
          <w:rFonts w:ascii="Times New Roman" w:eastAsia="Times New Roman" w:hAnsi="Times New Roman" w:cs="Times New Roman"/>
          <w:b/>
          <w:sz w:val="24"/>
          <w:szCs w:val="24"/>
          <w:lang w:eastAsia="ru-RU"/>
        </w:rPr>
        <w:t xml:space="preserve"> </w:t>
      </w:r>
      <w:r w:rsidRPr="00820303">
        <w:rPr>
          <w:rFonts w:ascii="Times New Roman" w:eastAsia="Times New Roman" w:hAnsi="Times New Roman" w:cs="Times New Roman"/>
          <w:sz w:val="24"/>
          <w:szCs w:val="24"/>
          <w:lang w:eastAsia="ru-RU"/>
        </w:rPr>
        <w:t xml:space="preserve">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w:t>
      </w:r>
      <w:r w:rsidRPr="00820303">
        <w:rPr>
          <w:rFonts w:ascii="Times New Roman" w:eastAsia="Times New Roman" w:hAnsi="Times New Roman" w:cs="Times New Roman"/>
          <w:sz w:val="24"/>
          <w:szCs w:val="24"/>
          <w:shd w:val="clear" w:color="auto" w:fill="FFFFFF"/>
          <w:lang w:eastAsia="ru-RU"/>
        </w:rPr>
        <w:t xml:space="preserve">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w:t>
      </w:r>
      <w:r w:rsidRPr="00820303">
        <w:rPr>
          <w:rFonts w:ascii="Times New Roman" w:eastAsia="Times New Roman" w:hAnsi="Times New Roman" w:cs="Times New Roman"/>
          <w:sz w:val="24"/>
          <w:szCs w:val="24"/>
          <w:lang w:eastAsia="ru-RU"/>
        </w:rPr>
        <w:t>в русской литературе</w:t>
      </w:r>
      <w:r w:rsidRPr="00820303">
        <w:rPr>
          <w:rFonts w:ascii="Times New Roman" w:eastAsia="Times New Roman" w:hAnsi="Times New Roman" w:cs="Times New Roman"/>
          <w:b/>
          <w:sz w:val="24"/>
          <w:szCs w:val="24"/>
          <w:lang w:eastAsia="ru-RU"/>
        </w:rPr>
        <w:t xml:space="preserve"> </w:t>
      </w:r>
      <w:r w:rsidRPr="00820303">
        <w:rPr>
          <w:rFonts w:ascii="Times New Roman" w:eastAsia="Times New Roman" w:hAnsi="Times New Roman" w:cs="Times New Roman"/>
          <w:sz w:val="24"/>
          <w:szCs w:val="24"/>
          <w:lang w:eastAsia="ru-RU"/>
        </w:rPr>
        <w:t>и литературах других народов России.</w:t>
      </w:r>
    </w:p>
    <w:p w:rsidR="0068569A" w:rsidRPr="00820303" w:rsidRDefault="0068569A" w:rsidP="0068569A">
      <w:pPr>
        <w:spacing w:after="0" w:line="240" w:lineRule="auto"/>
        <w:ind w:left="283"/>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 xml:space="preserve">Поэтические искания. Развитие традиционных тем русской лирики (темы любви, гражданского служения, единства человека и природы). </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 xml:space="preserve">А. Т. Твардовский </w:t>
      </w:r>
    </w:p>
    <w:p w:rsidR="0068569A" w:rsidRPr="00820303" w:rsidRDefault="0068569A" w:rsidP="0068569A">
      <w:pPr>
        <w:widowControl w:val="0"/>
        <w:overflowPunct w:val="0"/>
        <w:autoSpaceDE w:val="0"/>
        <w:autoSpaceDN w:val="0"/>
        <w:adjustRightInd w:val="0"/>
        <w:spacing w:after="0" w:line="240" w:lineRule="auto"/>
        <w:ind w:firstLine="567"/>
        <w:contextualSpacing/>
        <w:rPr>
          <w:rFonts w:ascii="Times New Roman" w:eastAsia="Times New Roman" w:hAnsi="Times New Roman" w:cs="Times New Roman"/>
          <w:sz w:val="24"/>
          <w:szCs w:val="24"/>
          <w:shd w:val="clear" w:color="auto" w:fill="FFFFFF"/>
          <w:lang w:eastAsia="ru-RU"/>
        </w:rPr>
      </w:pPr>
      <w:r w:rsidRPr="00820303">
        <w:rPr>
          <w:rFonts w:ascii="Times New Roman" w:eastAsia="Times New Roman" w:hAnsi="Times New Roman" w:cs="Times New Roman"/>
          <w:sz w:val="24"/>
          <w:szCs w:val="24"/>
          <w:lang w:eastAsia="ru-RU"/>
        </w:rPr>
        <w:t>Жизнь и творчество (обзор).</w:t>
      </w:r>
    </w:p>
    <w:p w:rsidR="0068569A" w:rsidRPr="00820303" w:rsidRDefault="0068569A" w:rsidP="0068569A">
      <w:pPr>
        <w:widowControl w:val="0"/>
        <w:overflowPunct w:val="0"/>
        <w:autoSpaceDE w:val="0"/>
        <w:autoSpaceDN w:val="0"/>
        <w:adjustRightInd w:val="0"/>
        <w:spacing w:after="0" w:line="240" w:lineRule="auto"/>
        <w:ind w:firstLine="567"/>
        <w:contextualSpacing/>
        <w:rPr>
          <w:rFonts w:ascii="Times New Roman" w:eastAsia="Times New Roman" w:hAnsi="Times New Roman" w:cs="Times New Roman"/>
          <w:b/>
          <w:sz w:val="24"/>
          <w:szCs w:val="24"/>
          <w:lang w:eastAsia="ru-RU"/>
        </w:rPr>
      </w:pPr>
      <w:r w:rsidRPr="00820303">
        <w:rPr>
          <w:rFonts w:ascii="Times New Roman" w:eastAsia="Times New Roman" w:hAnsi="Times New Roman" w:cs="Times New Roman"/>
          <w:b/>
          <w:sz w:val="24"/>
          <w:szCs w:val="24"/>
          <w:shd w:val="clear" w:color="auto" w:fill="FFFFFF"/>
          <w:lang w:eastAsia="ru-RU"/>
        </w:rPr>
        <w:t xml:space="preserve">Стихотворения: «Вся суть в одном-единственном завете…», «Памяти матери», «Я знаю, никакой моей вины…», </w:t>
      </w:r>
      <w:r w:rsidRPr="00820303">
        <w:rPr>
          <w:rFonts w:ascii="Times New Roman" w:eastAsia="Times New Roman" w:hAnsi="Times New Roman" w:cs="Times New Roman"/>
          <w:b/>
          <w:sz w:val="24"/>
          <w:szCs w:val="24"/>
          <w:lang w:eastAsia="ru-RU"/>
        </w:rPr>
        <w:t xml:space="preserve"> «Дробится рваный цоколь монумента...», «О сущем».</w:t>
      </w:r>
    </w:p>
    <w:p w:rsidR="0068569A" w:rsidRPr="00820303" w:rsidRDefault="0068569A" w:rsidP="0068569A">
      <w:pPr>
        <w:widowControl w:val="0"/>
        <w:overflowPunct w:val="0"/>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68569A" w:rsidRPr="00820303" w:rsidRDefault="0068569A" w:rsidP="0068569A">
      <w:pPr>
        <w:widowControl w:val="0"/>
        <w:overflowPunct w:val="0"/>
        <w:autoSpaceDE w:val="0"/>
        <w:autoSpaceDN w:val="0"/>
        <w:adjustRightInd w:val="0"/>
        <w:spacing w:after="0" w:line="240" w:lineRule="auto"/>
        <w:contextualSpacing/>
        <w:rPr>
          <w:rFonts w:ascii="Times New Roman" w:eastAsia="Times New Roman" w:hAnsi="Times New Roman" w:cs="Times New Roman"/>
          <w:b/>
          <w:sz w:val="24"/>
          <w:szCs w:val="24"/>
          <w:u w:val="single"/>
          <w:shd w:val="clear" w:color="auto" w:fill="FFFFFF"/>
          <w:lang w:eastAsia="ru-RU"/>
        </w:rPr>
      </w:pPr>
      <w:r w:rsidRPr="00820303">
        <w:rPr>
          <w:rFonts w:ascii="Times New Roman" w:eastAsia="Times New Roman" w:hAnsi="Times New Roman" w:cs="Times New Roman"/>
          <w:b/>
          <w:sz w:val="24"/>
          <w:szCs w:val="24"/>
          <w:u w:val="single"/>
          <w:shd w:val="clear" w:color="auto" w:fill="FFFFFF"/>
          <w:lang w:eastAsia="ru-RU"/>
        </w:rPr>
        <w:t>Литература 1950-2000 годов 20 века</w:t>
      </w:r>
    </w:p>
    <w:p w:rsidR="0068569A" w:rsidRPr="00820303" w:rsidRDefault="0068569A" w:rsidP="0068569A">
      <w:pPr>
        <w:keepLines/>
        <w:widowControl w:val="0"/>
        <w:tabs>
          <w:tab w:val="left" w:pos="7380"/>
          <w:tab w:val="left" w:pos="8100"/>
        </w:tabs>
        <w:spacing w:after="0" w:line="240" w:lineRule="auto"/>
        <w:contextualSpacing/>
        <w:outlineLvl w:val="1"/>
        <w:rPr>
          <w:rFonts w:ascii="Times New Roman" w:eastAsia="Times New Roman" w:hAnsi="Times New Roman" w:cs="Times New Roman"/>
          <w:b/>
          <w:bCs/>
          <w:i/>
          <w:sz w:val="24"/>
          <w:szCs w:val="24"/>
          <w:shd w:val="clear" w:color="auto" w:fill="FFFFFF"/>
          <w:lang w:eastAsia="ru-RU"/>
        </w:rPr>
      </w:pPr>
      <w:r w:rsidRPr="00820303">
        <w:rPr>
          <w:rFonts w:ascii="Times New Roman" w:eastAsia="Times New Roman" w:hAnsi="Times New Roman" w:cs="Times New Roman"/>
          <w:b/>
          <w:bCs/>
          <w:i/>
          <w:sz w:val="24"/>
          <w:szCs w:val="24"/>
          <w:shd w:val="clear" w:color="auto" w:fill="FFFFFF"/>
          <w:lang w:eastAsia="ru-RU"/>
        </w:rPr>
        <w:t>А. И. Солженицын</w:t>
      </w:r>
    </w:p>
    <w:p w:rsidR="0068569A" w:rsidRPr="00820303" w:rsidRDefault="0068569A" w:rsidP="0068569A">
      <w:pPr>
        <w:spacing w:after="0" w:line="240" w:lineRule="auto"/>
        <w:ind w:left="283"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Жизнь и творчество (обзор).</w:t>
      </w:r>
      <w:r w:rsidRPr="00820303">
        <w:rPr>
          <w:rFonts w:ascii="Times New Roman" w:eastAsia="Times New Roman" w:hAnsi="Times New Roman" w:cs="Times New Roman"/>
          <w:sz w:val="24"/>
          <w:szCs w:val="24"/>
          <w:shd w:val="clear" w:color="auto" w:fill="FFFFFF"/>
          <w:lang w:eastAsia="ru-RU"/>
        </w:rPr>
        <w:t xml:space="preserve"> </w:t>
      </w:r>
    </w:p>
    <w:p w:rsidR="0068569A" w:rsidRPr="00820303" w:rsidRDefault="0068569A" w:rsidP="0068569A">
      <w:pPr>
        <w:widowControl w:val="0"/>
        <w:overflowPunct w:val="0"/>
        <w:autoSpaceDE w:val="0"/>
        <w:autoSpaceDN w:val="0"/>
        <w:adjustRightInd w:val="0"/>
        <w:spacing w:after="0" w:line="240" w:lineRule="auto"/>
        <w:ind w:firstLine="720"/>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Повесть «Один день Ивана Денисовича».</w:t>
      </w:r>
    </w:p>
    <w:p w:rsidR="0068569A" w:rsidRDefault="0068569A" w:rsidP="0068569A">
      <w:pPr>
        <w:spacing w:after="0" w:line="240" w:lineRule="auto"/>
        <w:ind w:firstLine="720"/>
        <w:contextualSpacing/>
        <w:rPr>
          <w:rFonts w:ascii="Times New Roman" w:eastAsia="Times New Roman" w:hAnsi="Times New Roman" w:cs="Times New Roman"/>
          <w:sz w:val="24"/>
          <w:szCs w:val="24"/>
          <w:lang w:eastAsia="ru-RU"/>
        </w:rPr>
      </w:pPr>
      <w:r w:rsidRPr="00820303">
        <w:rPr>
          <w:rFonts w:ascii="Times New Roman" w:eastAsia="Times New Roman" w:hAnsi="Times New Roman" w:cs="Times New Roman"/>
          <w:sz w:val="24"/>
          <w:szCs w:val="24"/>
          <w:lang w:eastAsia="ru-RU"/>
        </w:rPr>
        <w:t>Своеобразие раскрытия “лагерной” темы в повести</w:t>
      </w:r>
      <w:r w:rsidRPr="00820303">
        <w:rPr>
          <w:rFonts w:ascii="Times New Roman" w:eastAsia="Times New Roman" w:hAnsi="Times New Roman" w:cs="Times New Roman"/>
          <w:b/>
          <w:sz w:val="24"/>
          <w:szCs w:val="24"/>
          <w:lang w:eastAsia="ru-RU"/>
        </w:rPr>
        <w:t xml:space="preserve">. </w:t>
      </w:r>
      <w:r w:rsidRPr="00820303">
        <w:rPr>
          <w:rFonts w:ascii="Times New Roman" w:eastAsia="Times New Roman" w:hAnsi="Times New Roman" w:cs="Times New Roman"/>
          <w:sz w:val="24"/>
          <w:szCs w:val="24"/>
          <w:lang w:eastAsia="ru-RU"/>
        </w:rPr>
        <w:t xml:space="preserve">Проблема русского национального характера в контексте трагической эпохи. </w:t>
      </w:r>
    </w:p>
    <w:p w:rsidR="0068569A" w:rsidRDefault="0068569A" w:rsidP="0068569A">
      <w:pPr>
        <w:spacing w:after="0" w:line="240" w:lineRule="auto"/>
        <w:contextualSpacing/>
        <w:rPr>
          <w:rFonts w:ascii="Times New Roman" w:eastAsia="Times New Roman" w:hAnsi="Times New Roman" w:cs="Times New Roman"/>
          <w:b/>
          <w:i/>
          <w:sz w:val="24"/>
          <w:szCs w:val="24"/>
          <w:lang w:eastAsia="ru-RU"/>
        </w:rPr>
      </w:pPr>
      <w:r w:rsidRPr="000F757E">
        <w:rPr>
          <w:rFonts w:ascii="Times New Roman" w:eastAsia="Times New Roman" w:hAnsi="Times New Roman" w:cs="Times New Roman"/>
          <w:b/>
          <w:i/>
          <w:sz w:val="24"/>
          <w:szCs w:val="24"/>
          <w:lang w:eastAsia="ru-RU"/>
        </w:rPr>
        <w:t>Из мировой литературы</w:t>
      </w:r>
      <w:r>
        <w:rPr>
          <w:rFonts w:ascii="Times New Roman" w:eastAsia="Times New Roman" w:hAnsi="Times New Roman" w:cs="Times New Roman"/>
          <w:b/>
          <w:i/>
          <w:sz w:val="24"/>
          <w:szCs w:val="24"/>
          <w:lang w:eastAsia="ru-RU"/>
        </w:rPr>
        <w:t>(1ч)</w:t>
      </w:r>
    </w:p>
    <w:p w:rsidR="0068569A" w:rsidRPr="000F757E" w:rsidRDefault="0068569A" w:rsidP="0068569A">
      <w:pPr>
        <w:spacing w:after="0" w:line="240" w:lineRule="auto"/>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Русская проза в 1950-2000 годы</w:t>
      </w:r>
    </w:p>
    <w:p w:rsidR="0068569A" w:rsidRPr="00820303" w:rsidRDefault="0068569A" w:rsidP="0068569A">
      <w:pPr>
        <w:widowControl w:val="0"/>
        <w:tabs>
          <w:tab w:val="left" w:pos="2880"/>
        </w:tabs>
        <w:overflowPunct w:val="0"/>
        <w:autoSpaceDE w:val="0"/>
        <w:autoSpaceDN w:val="0"/>
        <w:adjustRightInd w:val="0"/>
        <w:spacing w:after="0" w:line="240" w:lineRule="auto"/>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В. М. Шукшин</w:t>
      </w: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Рассказы: «Верую!», «Алеша Бесконвойный».</w:t>
      </w: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rPr>
          <w:rFonts w:ascii="Times New Roman" w:eastAsia="Times New Roman" w:hAnsi="Times New Roman" w:cs="Times New Roman"/>
          <w:sz w:val="24"/>
          <w:szCs w:val="24"/>
          <w:shd w:val="clear" w:color="auto" w:fill="FFFFFF"/>
          <w:lang w:eastAsia="ru-RU"/>
        </w:rPr>
      </w:pPr>
      <w:r w:rsidRPr="00820303">
        <w:rPr>
          <w:rFonts w:ascii="Times New Roman" w:eastAsia="Times New Roman" w:hAnsi="Times New Roman" w:cs="Times New Roman"/>
          <w:sz w:val="24"/>
          <w:szCs w:val="24"/>
          <w:shd w:val="clear" w:color="auto" w:fill="FFFFFF"/>
          <w:lang w:eastAsia="ru-RU"/>
        </w:rPr>
        <w:t>Изображение народного характера и картин народной жизни в рассказах. Диалоги в шукшинской прозе. Особенности повествовательной манеры Шукшина.</w:t>
      </w:r>
    </w:p>
    <w:p w:rsidR="0068569A" w:rsidRPr="00820303" w:rsidRDefault="0068569A" w:rsidP="0068569A">
      <w:pPr>
        <w:widowControl w:val="0"/>
        <w:tabs>
          <w:tab w:val="left" w:pos="2880"/>
        </w:tabs>
        <w:overflowPunct w:val="0"/>
        <w:autoSpaceDE w:val="0"/>
        <w:autoSpaceDN w:val="0"/>
        <w:adjustRightInd w:val="0"/>
        <w:spacing w:after="0" w:line="240" w:lineRule="auto"/>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В. В. Быков</w:t>
      </w: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Повесть «Сотников».</w:t>
      </w: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rPr>
          <w:rFonts w:ascii="Times New Roman" w:eastAsia="Times New Roman" w:hAnsi="Times New Roman" w:cs="Times New Roman"/>
          <w:sz w:val="24"/>
          <w:szCs w:val="24"/>
          <w:shd w:val="clear" w:color="auto" w:fill="FFFFFF"/>
          <w:lang w:eastAsia="ru-RU"/>
        </w:rPr>
      </w:pPr>
      <w:r w:rsidRPr="00820303">
        <w:rPr>
          <w:rFonts w:ascii="Times New Roman" w:eastAsia="Times New Roman" w:hAnsi="Times New Roman" w:cs="Times New Roman"/>
          <w:sz w:val="24"/>
          <w:szCs w:val="24"/>
          <w:shd w:val="clear" w:color="auto" w:fill="FFFFFF"/>
          <w:lang w:eastAsia="ru-RU"/>
        </w:rPr>
        <w:t xml:space="preserve">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  </w:t>
      </w:r>
    </w:p>
    <w:p w:rsidR="0068569A" w:rsidRPr="00820303" w:rsidRDefault="0068569A" w:rsidP="0068569A">
      <w:pPr>
        <w:widowControl w:val="0"/>
        <w:tabs>
          <w:tab w:val="left" w:pos="2880"/>
        </w:tabs>
        <w:overflowPunct w:val="0"/>
        <w:autoSpaceDE w:val="0"/>
        <w:autoSpaceDN w:val="0"/>
        <w:adjustRightInd w:val="0"/>
        <w:spacing w:after="0" w:line="240" w:lineRule="auto"/>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В. Г. Распутин</w:t>
      </w: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rPr>
          <w:rFonts w:ascii="Times New Roman" w:eastAsia="Times New Roman" w:hAnsi="Times New Roman" w:cs="Times New Roman"/>
          <w:b/>
          <w:sz w:val="24"/>
          <w:szCs w:val="24"/>
          <w:shd w:val="clear" w:color="auto" w:fill="FFFFFF"/>
          <w:lang w:eastAsia="ru-RU"/>
        </w:rPr>
      </w:pPr>
      <w:r w:rsidRPr="00820303">
        <w:rPr>
          <w:rFonts w:ascii="Times New Roman" w:eastAsia="Times New Roman" w:hAnsi="Times New Roman" w:cs="Times New Roman"/>
          <w:b/>
          <w:sz w:val="24"/>
          <w:szCs w:val="24"/>
          <w:shd w:val="clear" w:color="auto" w:fill="FFFFFF"/>
          <w:lang w:eastAsia="ru-RU"/>
        </w:rPr>
        <w:t>Повесть «Прощание с Матерой».</w:t>
      </w: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rPr>
          <w:rFonts w:ascii="Times New Roman" w:eastAsia="Times New Roman" w:hAnsi="Times New Roman" w:cs="Times New Roman"/>
          <w:sz w:val="24"/>
          <w:szCs w:val="24"/>
          <w:shd w:val="clear" w:color="auto" w:fill="FFFFFF"/>
          <w:lang w:eastAsia="ru-RU"/>
        </w:rPr>
      </w:pPr>
      <w:r w:rsidRPr="00820303">
        <w:rPr>
          <w:rFonts w:ascii="Times New Roman" w:eastAsia="Times New Roman" w:hAnsi="Times New Roman" w:cs="Times New Roman"/>
          <w:sz w:val="24"/>
          <w:szCs w:val="24"/>
          <w:shd w:val="clear" w:color="auto" w:fill="FFFFFF"/>
          <w:lang w:eastAsia="ru-RU"/>
        </w:rPr>
        <w:t xml:space="preserve">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 </w:t>
      </w: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rPr>
          <w:rFonts w:ascii="Times New Roman" w:eastAsia="Times New Roman" w:hAnsi="Times New Roman" w:cs="Times New Roman"/>
          <w:b/>
          <w:sz w:val="24"/>
          <w:szCs w:val="24"/>
          <w:u w:val="single"/>
          <w:shd w:val="clear" w:color="auto" w:fill="FFFFFF"/>
          <w:lang w:eastAsia="ru-RU"/>
        </w:rPr>
      </w:pP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rPr>
          <w:rFonts w:ascii="Times New Roman" w:eastAsia="Times New Roman" w:hAnsi="Times New Roman" w:cs="Times New Roman"/>
          <w:b/>
          <w:sz w:val="24"/>
          <w:szCs w:val="24"/>
          <w:u w:val="single"/>
          <w:shd w:val="clear" w:color="auto" w:fill="FFFFFF"/>
          <w:lang w:eastAsia="ru-RU"/>
        </w:rPr>
      </w:pPr>
      <w:r w:rsidRPr="00820303">
        <w:rPr>
          <w:rFonts w:ascii="Times New Roman" w:eastAsia="Times New Roman" w:hAnsi="Times New Roman" w:cs="Times New Roman"/>
          <w:b/>
          <w:sz w:val="24"/>
          <w:szCs w:val="24"/>
          <w:u w:val="single"/>
          <w:shd w:val="clear" w:color="auto" w:fill="FFFFFF"/>
          <w:lang w:eastAsia="ru-RU"/>
        </w:rPr>
        <w:t>Обзор литературы последнего десятилетия (8 ч.)</w:t>
      </w: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rPr>
          <w:rFonts w:ascii="Times New Roman" w:eastAsia="Times New Roman" w:hAnsi="Times New Roman" w:cs="Times New Roman"/>
          <w:sz w:val="24"/>
          <w:szCs w:val="24"/>
          <w:shd w:val="clear" w:color="auto" w:fill="FFFFFF"/>
          <w:lang w:eastAsia="ru-RU"/>
        </w:rPr>
      </w:pPr>
      <w:r w:rsidRPr="00820303">
        <w:rPr>
          <w:rFonts w:ascii="Times New Roman" w:eastAsia="Times New Roman" w:hAnsi="Times New Roman" w:cs="Times New Roman"/>
          <w:sz w:val="24"/>
          <w:szCs w:val="24"/>
          <w:shd w:val="clear" w:color="auto" w:fill="FFFFFF"/>
          <w:lang w:eastAsia="ru-RU"/>
        </w:rPr>
        <w:t xml:space="preserve">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w:t>
      </w:r>
      <w:r w:rsidRPr="00820303">
        <w:rPr>
          <w:rFonts w:ascii="Times New Roman" w:eastAsia="Times New Roman" w:hAnsi="Times New Roman" w:cs="Times New Roman"/>
          <w:sz w:val="24"/>
          <w:szCs w:val="24"/>
          <w:shd w:val="clear" w:color="auto" w:fill="FFFFFF"/>
          <w:lang w:eastAsia="ru-RU"/>
        </w:rPr>
        <w:lastRenderedPageBreak/>
        <w:t xml:space="preserve">положительные отклики в печати. Современная проза, поэзия. </w:t>
      </w:r>
    </w:p>
    <w:p w:rsidR="0068569A" w:rsidRPr="00820303" w:rsidRDefault="0068569A" w:rsidP="0068569A">
      <w:pPr>
        <w:widowControl w:val="0"/>
        <w:tabs>
          <w:tab w:val="left" w:pos="2880"/>
        </w:tabs>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p>
    <w:p w:rsidR="0068569A" w:rsidRPr="00820303" w:rsidRDefault="0068569A" w:rsidP="0068569A">
      <w:pPr>
        <w:spacing w:after="0" w:line="240" w:lineRule="auto"/>
        <w:ind w:left="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Т</w:t>
      </w:r>
      <w:r w:rsidRPr="00820303">
        <w:rPr>
          <w:rFonts w:ascii="Times New Roman" w:eastAsia="Calibri" w:hAnsi="Times New Roman" w:cs="Times New Roman"/>
          <w:b/>
          <w:sz w:val="24"/>
          <w:szCs w:val="24"/>
        </w:rPr>
        <w:t>ематический план</w:t>
      </w:r>
    </w:p>
    <w:tbl>
      <w:tblPr>
        <w:tblStyle w:val="a6"/>
        <w:tblW w:w="9322" w:type="dxa"/>
        <w:tblLook w:val="01E0" w:firstRow="1" w:lastRow="1" w:firstColumn="1" w:lastColumn="1" w:noHBand="0" w:noVBand="0"/>
      </w:tblPr>
      <w:tblGrid>
        <w:gridCol w:w="731"/>
        <w:gridCol w:w="5756"/>
        <w:gridCol w:w="2835"/>
      </w:tblGrid>
      <w:tr w:rsidR="0068569A" w:rsidRPr="00820303" w:rsidTr="00CC7ABF">
        <w:trPr>
          <w:trHeight w:val="677"/>
        </w:trPr>
        <w:tc>
          <w:tcPr>
            <w:tcW w:w="0" w:type="auto"/>
          </w:tcPr>
          <w:p w:rsidR="0068569A" w:rsidRPr="00820303" w:rsidRDefault="0068569A" w:rsidP="00CC7ABF">
            <w:pPr>
              <w:jc w:val="center"/>
            </w:pPr>
            <w:r w:rsidRPr="00820303">
              <w:t>№</w:t>
            </w:r>
          </w:p>
        </w:tc>
        <w:tc>
          <w:tcPr>
            <w:tcW w:w="5756" w:type="dxa"/>
          </w:tcPr>
          <w:p w:rsidR="0068569A" w:rsidRPr="00820303" w:rsidRDefault="0068569A" w:rsidP="00CC7ABF">
            <w:pPr>
              <w:jc w:val="center"/>
            </w:pPr>
            <w:r w:rsidRPr="00820303">
              <w:t>Наименование</w:t>
            </w:r>
          </w:p>
          <w:p w:rsidR="0068569A" w:rsidRPr="00820303" w:rsidRDefault="0068569A" w:rsidP="00CC7ABF">
            <w:pPr>
              <w:jc w:val="center"/>
            </w:pPr>
            <w:r w:rsidRPr="00820303">
              <w:t>разделов и тем</w:t>
            </w:r>
          </w:p>
        </w:tc>
        <w:tc>
          <w:tcPr>
            <w:tcW w:w="2835" w:type="dxa"/>
          </w:tcPr>
          <w:p w:rsidR="0068569A" w:rsidRPr="00820303" w:rsidRDefault="0068569A" w:rsidP="00CC7ABF">
            <w:pPr>
              <w:jc w:val="center"/>
            </w:pPr>
            <w:r w:rsidRPr="00820303">
              <w:t xml:space="preserve">Кол-во часов </w:t>
            </w:r>
          </w:p>
        </w:tc>
      </w:tr>
      <w:tr w:rsidR="0068569A" w:rsidRPr="00820303" w:rsidTr="00CC7ABF">
        <w:trPr>
          <w:trHeight w:val="88"/>
        </w:trPr>
        <w:tc>
          <w:tcPr>
            <w:tcW w:w="0" w:type="auto"/>
          </w:tcPr>
          <w:p w:rsidR="0068569A" w:rsidRPr="00820303" w:rsidRDefault="0068569A" w:rsidP="00CC7ABF">
            <w:pPr>
              <w:jc w:val="center"/>
            </w:pPr>
            <w:r w:rsidRPr="00820303">
              <w:t>1.</w:t>
            </w:r>
          </w:p>
        </w:tc>
        <w:tc>
          <w:tcPr>
            <w:tcW w:w="5756" w:type="dxa"/>
          </w:tcPr>
          <w:p w:rsidR="0068569A" w:rsidRPr="00820303" w:rsidRDefault="0068569A" w:rsidP="00CC7ABF">
            <w:r w:rsidRPr="00820303">
              <w:t>Введение</w:t>
            </w:r>
          </w:p>
        </w:tc>
        <w:tc>
          <w:tcPr>
            <w:tcW w:w="2835" w:type="dxa"/>
          </w:tcPr>
          <w:p w:rsidR="0068569A" w:rsidRPr="00820303" w:rsidRDefault="0068569A" w:rsidP="00CC7ABF">
            <w:pPr>
              <w:jc w:val="center"/>
            </w:pPr>
            <w:r w:rsidRPr="00820303">
              <w:t>2</w:t>
            </w:r>
          </w:p>
        </w:tc>
      </w:tr>
      <w:tr w:rsidR="0068569A" w:rsidRPr="00820303" w:rsidTr="00CC7ABF">
        <w:trPr>
          <w:trHeight w:val="461"/>
        </w:trPr>
        <w:tc>
          <w:tcPr>
            <w:tcW w:w="0" w:type="auto"/>
          </w:tcPr>
          <w:p w:rsidR="0068569A" w:rsidRPr="00820303" w:rsidRDefault="0068569A" w:rsidP="00CC7ABF">
            <w:pPr>
              <w:jc w:val="center"/>
            </w:pPr>
            <w:r w:rsidRPr="00820303">
              <w:t>2.</w:t>
            </w:r>
          </w:p>
        </w:tc>
        <w:tc>
          <w:tcPr>
            <w:tcW w:w="5756" w:type="dxa"/>
          </w:tcPr>
          <w:p w:rsidR="0068569A" w:rsidRPr="00820303" w:rsidRDefault="0068569A" w:rsidP="00CC7ABF">
            <w:pPr>
              <w:rPr>
                <w:b/>
              </w:rPr>
            </w:pPr>
            <w:r w:rsidRPr="00820303">
              <w:rPr>
                <w:b/>
              </w:rPr>
              <w:t xml:space="preserve">Проза </w:t>
            </w:r>
            <w:r w:rsidRPr="00820303">
              <w:rPr>
                <w:b/>
                <w:lang w:val="en-US"/>
              </w:rPr>
              <w:t>XX</w:t>
            </w:r>
            <w:r w:rsidRPr="00820303">
              <w:rPr>
                <w:b/>
              </w:rPr>
              <w:t xml:space="preserve"> века</w:t>
            </w:r>
          </w:p>
        </w:tc>
        <w:tc>
          <w:tcPr>
            <w:tcW w:w="2835" w:type="dxa"/>
          </w:tcPr>
          <w:p w:rsidR="0068569A" w:rsidRPr="00820303" w:rsidRDefault="0068569A" w:rsidP="00CC7ABF">
            <w:pPr>
              <w:jc w:val="center"/>
              <w:rPr>
                <w:b/>
              </w:rPr>
            </w:pPr>
            <w:r w:rsidRPr="00820303">
              <w:rPr>
                <w:b/>
              </w:rPr>
              <w:t>24</w:t>
            </w:r>
          </w:p>
        </w:tc>
      </w:tr>
      <w:tr w:rsidR="0068569A" w:rsidRPr="00820303" w:rsidTr="00CC7ABF">
        <w:trPr>
          <w:trHeight w:val="387"/>
        </w:trPr>
        <w:tc>
          <w:tcPr>
            <w:tcW w:w="0" w:type="auto"/>
          </w:tcPr>
          <w:p w:rsidR="0068569A" w:rsidRPr="00820303" w:rsidRDefault="0068569A" w:rsidP="00CC7ABF">
            <w:pPr>
              <w:jc w:val="center"/>
            </w:pPr>
            <w:r w:rsidRPr="00820303">
              <w:t>2.1</w:t>
            </w:r>
          </w:p>
        </w:tc>
        <w:tc>
          <w:tcPr>
            <w:tcW w:w="5756" w:type="dxa"/>
          </w:tcPr>
          <w:p w:rsidR="0068569A" w:rsidRPr="00820303" w:rsidRDefault="0068569A" w:rsidP="00CC7ABF">
            <w:r w:rsidRPr="00820303">
              <w:t>Творчество И.А. Бунина</w:t>
            </w:r>
          </w:p>
        </w:tc>
        <w:tc>
          <w:tcPr>
            <w:tcW w:w="2835" w:type="dxa"/>
          </w:tcPr>
          <w:p w:rsidR="0068569A" w:rsidRPr="00820303" w:rsidRDefault="0068569A" w:rsidP="00CC7ABF">
            <w:pPr>
              <w:jc w:val="center"/>
            </w:pPr>
            <w:r w:rsidRPr="00820303">
              <w:t>5</w:t>
            </w:r>
          </w:p>
        </w:tc>
      </w:tr>
      <w:tr w:rsidR="0068569A" w:rsidRPr="00820303" w:rsidTr="00CC7ABF">
        <w:trPr>
          <w:trHeight w:val="322"/>
        </w:trPr>
        <w:tc>
          <w:tcPr>
            <w:tcW w:w="0" w:type="auto"/>
          </w:tcPr>
          <w:p w:rsidR="0068569A" w:rsidRPr="00820303" w:rsidRDefault="0068569A" w:rsidP="00CC7ABF">
            <w:pPr>
              <w:jc w:val="center"/>
            </w:pPr>
            <w:r w:rsidRPr="00820303">
              <w:t>2.2</w:t>
            </w:r>
          </w:p>
        </w:tc>
        <w:tc>
          <w:tcPr>
            <w:tcW w:w="5756" w:type="dxa"/>
          </w:tcPr>
          <w:p w:rsidR="0068569A" w:rsidRPr="00820303" w:rsidRDefault="0068569A" w:rsidP="00CC7ABF">
            <w:r w:rsidRPr="00820303">
              <w:t>Творчество А.И. Куприна</w:t>
            </w:r>
          </w:p>
        </w:tc>
        <w:tc>
          <w:tcPr>
            <w:tcW w:w="2835" w:type="dxa"/>
          </w:tcPr>
          <w:p w:rsidR="0068569A" w:rsidRPr="00820303" w:rsidRDefault="0068569A" w:rsidP="00CC7ABF">
            <w:pPr>
              <w:jc w:val="center"/>
            </w:pPr>
            <w:r w:rsidRPr="00820303">
              <w:t>5</w:t>
            </w:r>
          </w:p>
        </w:tc>
      </w:tr>
      <w:tr w:rsidR="0068569A" w:rsidRPr="00820303" w:rsidTr="00CC7ABF">
        <w:trPr>
          <w:trHeight w:val="350"/>
        </w:trPr>
        <w:tc>
          <w:tcPr>
            <w:tcW w:w="0" w:type="auto"/>
          </w:tcPr>
          <w:p w:rsidR="0068569A" w:rsidRPr="00820303" w:rsidRDefault="0068569A" w:rsidP="00CC7ABF">
            <w:pPr>
              <w:jc w:val="center"/>
            </w:pPr>
            <w:r w:rsidRPr="00820303">
              <w:t>2.3</w:t>
            </w:r>
          </w:p>
        </w:tc>
        <w:tc>
          <w:tcPr>
            <w:tcW w:w="5756" w:type="dxa"/>
          </w:tcPr>
          <w:p w:rsidR="0068569A" w:rsidRPr="00820303" w:rsidRDefault="0068569A" w:rsidP="00CC7ABF">
            <w:r w:rsidRPr="00820303">
              <w:t>Творчество Л.Андреева</w:t>
            </w:r>
          </w:p>
        </w:tc>
        <w:tc>
          <w:tcPr>
            <w:tcW w:w="2835" w:type="dxa"/>
          </w:tcPr>
          <w:p w:rsidR="0068569A" w:rsidRPr="00820303" w:rsidRDefault="0068569A" w:rsidP="00CC7ABF">
            <w:pPr>
              <w:jc w:val="center"/>
            </w:pPr>
            <w:r w:rsidRPr="00820303">
              <w:t>2</w:t>
            </w:r>
          </w:p>
        </w:tc>
      </w:tr>
      <w:tr w:rsidR="0068569A" w:rsidRPr="00820303" w:rsidTr="00CC7ABF">
        <w:trPr>
          <w:trHeight w:val="350"/>
        </w:trPr>
        <w:tc>
          <w:tcPr>
            <w:tcW w:w="0" w:type="auto"/>
          </w:tcPr>
          <w:p w:rsidR="0068569A" w:rsidRPr="00820303" w:rsidRDefault="0068569A" w:rsidP="00CC7ABF">
            <w:pPr>
              <w:jc w:val="center"/>
            </w:pPr>
            <w:r w:rsidRPr="00820303">
              <w:t>2.4</w:t>
            </w:r>
          </w:p>
        </w:tc>
        <w:tc>
          <w:tcPr>
            <w:tcW w:w="5756" w:type="dxa"/>
          </w:tcPr>
          <w:p w:rsidR="0068569A" w:rsidRPr="00820303" w:rsidRDefault="0068569A" w:rsidP="00CC7ABF">
            <w:r w:rsidRPr="00820303">
              <w:t>Творчество И.С. Шмелёва</w:t>
            </w:r>
          </w:p>
        </w:tc>
        <w:tc>
          <w:tcPr>
            <w:tcW w:w="2835" w:type="dxa"/>
          </w:tcPr>
          <w:p w:rsidR="0068569A" w:rsidRPr="00820303" w:rsidRDefault="0068569A" w:rsidP="00CC7ABF">
            <w:pPr>
              <w:jc w:val="center"/>
            </w:pPr>
            <w:r w:rsidRPr="00820303">
              <w:t>2</w:t>
            </w:r>
          </w:p>
        </w:tc>
      </w:tr>
      <w:tr w:rsidR="0068569A" w:rsidRPr="00820303" w:rsidTr="00CC7ABF">
        <w:trPr>
          <w:trHeight w:val="350"/>
        </w:trPr>
        <w:tc>
          <w:tcPr>
            <w:tcW w:w="0" w:type="auto"/>
          </w:tcPr>
          <w:p w:rsidR="0068569A" w:rsidRPr="00820303" w:rsidRDefault="0068569A" w:rsidP="00CC7ABF">
            <w:pPr>
              <w:jc w:val="center"/>
            </w:pPr>
            <w:r w:rsidRPr="00820303">
              <w:t>2.5</w:t>
            </w:r>
          </w:p>
        </w:tc>
        <w:tc>
          <w:tcPr>
            <w:tcW w:w="5756" w:type="dxa"/>
          </w:tcPr>
          <w:p w:rsidR="0068569A" w:rsidRPr="00820303" w:rsidRDefault="0068569A" w:rsidP="00CC7ABF">
            <w:r w:rsidRPr="00820303">
              <w:t>Творчество Б.К. Зайцева</w:t>
            </w:r>
          </w:p>
        </w:tc>
        <w:tc>
          <w:tcPr>
            <w:tcW w:w="2835" w:type="dxa"/>
          </w:tcPr>
          <w:p w:rsidR="0068569A" w:rsidRPr="00820303" w:rsidRDefault="0068569A" w:rsidP="00CC7ABF">
            <w:pPr>
              <w:jc w:val="center"/>
            </w:pPr>
            <w:r w:rsidRPr="00820303">
              <w:t>1</w:t>
            </w:r>
          </w:p>
        </w:tc>
      </w:tr>
      <w:tr w:rsidR="0068569A" w:rsidRPr="00820303" w:rsidTr="00CC7ABF">
        <w:trPr>
          <w:trHeight w:val="350"/>
        </w:trPr>
        <w:tc>
          <w:tcPr>
            <w:tcW w:w="0" w:type="auto"/>
          </w:tcPr>
          <w:p w:rsidR="0068569A" w:rsidRPr="00820303" w:rsidRDefault="0068569A" w:rsidP="00CC7ABF">
            <w:pPr>
              <w:jc w:val="center"/>
            </w:pPr>
            <w:r w:rsidRPr="00820303">
              <w:t>2.6</w:t>
            </w:r>
          </w:p>
        </w:tc>
        <w:tc>
          <w:tcPr>
            <w:tcW w:w="5756" w:type="dxa"/>
          </w:tcPr>
          <w:p w:rsidR="0068569A" w:rsidRPr="00820303" w:rsidRDefault="0068569A" w:rsidP="00CC7ABF">
            <w:r w:rsidRPr="00820303">
              <w:t>А.Т. Аверченко</w:t>
            </w:r>
          </w:p>
        </w:tc>
        <w:tc>
          <w:tcPr>
            <w:tcW w:w="2835" w:type="dxa"/>
          </w:tcPr>
          <w:p w:rsidR="0068569A" w:rsidRPr="00820303" w:rsidRDefault="0068569A" w:rsidP="00CC7ABF">
            <w:pPr>
              <w:jc w:val="center"/>
            </w:pPr>
            <w:r w:rsidRPr="00820303">
              <w:t>1</w:t>
            </w:r>
          </w:p>
        </w:tc>
      </w:tr>
      <w:tr w:rsidR="0068569A" w:rsidRPr="00820303" w:rsidTr="00CC7ABF">
        <w:trPr>
          <w:trHeight w:val="350"/>
        </w:trPr>
        <w:tc>
          <w:tcPr>
            <w:tcW w:w="0" w:type="auto"/>
          </w:tcPr>
          <w:p w:rsidR="0068569A" w:rsidRPr="00820303" w:rsidRDefault="0068569A" w:rsidP="00CC7ABF">
            <w:pPr>
              <w:jc w:val="center"/>
            </w:pPr>
            <w:r w:rsidRPr="00820303">
              <w:t>2.7</w:t>
            </w:r>
          </w:p>
        </w:tc>
        <w:tc>
          <w:tcPr>
            <w:tcW w:w="5756" w:type="dxa"/>
          </w:tcPr>
          <w:p w:rsidR="0068569A" w:rsidRPr="00820303" w:rsidRDefault="0068569A" w:rsidP="00CC7ABF">
            <w:r w:rsidRPr="00820303">
              <w:t>Теффи</w:t>
            </w:r>
          </w:p>
        </w:tc>
        <w:tc>
          <w:tcPr>
            <w:tcW w:w="2835" w:type="dxa"/>
          </w:tcPr>
          <w:p w:rsidR="0068569A" w:rsidRPr="00820303" w:rsidRDefault="0068569A" w:rsidP="00CC7ABF">
            <w:pPr>
              <w:jc w:val="center"/>
            </w:pPr>
            <w:r w:rsidRPr="00820303">
              <w:t>2</w:t>
            </w:r>
          </w:p>
        </w:tc>
      </w:tr>
      <w:tr w:rsidR="0068569A" w:rsidRPr="00820303" w:rsidTr="00CC7ABF">
        <w:trPr>
          <w:trHeight w:val="350"/>
        </w:trPr>
        <w:tc>
          <w:tcPr>
            <w:tcW w:w="0" w:type="auto"/>
          </w:tcPr>
          <w:p w:rsidR="0068569A" w:rsidRPr="00820303" w:rsidRDefault="0068569A" w:rsidP="00CC7ABF">
            <w:pPr>
              <w:jc w:val="center"/>
            </w:pPr>
            <w:r w:rsidRPr="00820303">
              <w:t>2.8</w:t>
            </w:r>
          </w:p>
        </w:tc>
        <w:tc>
          <w:tcPr>
            <w:tcW w:w="5756" w:type="dxa"/>
          </w:tcPr>
          <w:p w:rsidR="0068569A" w:rsidRPr="00820303" w:rsidRDefault="0068569A" w:rsidP="00CC7ABF">
            <w:r>
              <w:t>В.В. Н</w:t>
            </w:r>
            <w:r w:rsidRPr="00820303">
              <w:t>абоков</w:t>
            </w:r>
          </w:p>
        </w:tc>
        <w:tc>
          <w:tcPr>
            <w:tcW w:w="2835" w:type="dxa"/>
          </w:tcPr>
          <w:p w:rsidR="0068569A" w:rsidRPr="00820303" w:rsidRDefault="0068569A" w:rsidP="00CC7ABF">
            <w:pPr>
              <w:jc w:val="center"/>
            </w:pPr>
            <w:r w:rsidRPr="00820303">
              <w:t>1</w:t>
            </w:r>
          </w:p>
        </w:tc>
      </w:tr>
      <w:tr w:rsidR="0068569A" w:rsidRPr="00820303" w:rsidTr="00CC7ABF">
        <w:trPr>
          <w:trHeight w:val="350"/>
        </w:trPr>
        <w:tc>
          <w:tcPr>
            <w:tcW w:w="0" w:type="auto"/>
          </w:tcPr>
          <w:p w:rsidR="0068569A" w:rsidRPr="00820303" w:rsidRDefault="0068569A" w:rsidP="00CC7ABF">
            <w:pPr>
              <w:jc w:val="center"/>
            </w:pPr>
            <w:r w:rsidRPr="00820303">
              <w:t>2.8</w:t>
            </w:r>
          </w:p>
        </w:tc>
        <w:tc>
          <w:tcPr>
            <w:tcW w:w="5756" w:type="dxa"/>
          </w:tcPr>
          <w:p w:rsidR="0068569A" w:rsidRPr="00820303" w:rsidRDefault="0068569A" w:rsidP="00CC7ABF">
            <w:r w:rsidRPr="00820303">
              <w:rPr>
                <w:b/>
              </w:rPr>
              <w:t>Серебряный век русской поэзии</w:t>
            </w:r>
          </w:p>
        </w:tc>
        <w:tc>
          <w:tcPr>
            <w:tcW w:w="2835" w:type="dxa"/>
          </w:tcPr>
          <w:p w:rsidR="0068569A" w:rsidRPr="00820303" w:rsidRDefault="0068569A" w:rsidP="00CC7ABF">
            <w:pPr>
              <w:jc w:val="center"/>
            </w:pPr>
            <w:r w:rsidRPr="00820303">
              <w:rPr>
                <w:b/>
              </w:rPr>
              <w:t>12</w:t>
            </w:r>
          </w:p>
        </w:tc>
      </w:tr>
      <w:tr w:rsidR="0068569A" w:rsidRPr="00820303" w:rsidTr="00CC7ABF">
        <w:trPr>
          <w:trHeight w:val="295"/>
        </w:trPr>
        <w:tc>
          <w:tcPr>
            <w:tcW w:w="0" w:type="auto"/>
          </w:tcPr>
          <w:p w:rsidR="0068569A" w:rsidRPr="00820303" w:rsidRDefault="0068569A" w:rsidP="00CC7ABF">
            <w:pPr>
              <w:jc w:val="center"/>
              <w:rPr>
                <w:b/>
              </w:rPr>
            </w:pPr>
            <w:r w:rsidRPr="00820303">
              <w:rPr>
                <w:b/>
              </w:rPr>
              <w:t>3.</w:t>
            </w:r>
          </w:p>
        </w:tc>
        <w:tc>
          <w:tcPr>
            <w:tcW w:w="5756" w:type="dxa"/>
          </w:tcPr>
          <w:p w:rsidR="0068569A" w:rsidRPr="00820303" w:rsidRDefault="0068569A" w:rsidP="00CC7ABF">
            <w:pPr>
              <w:rPr>
                <w:b/>
              </w:rPr>
            </w:pPr>
            <w:r w:rsidRPr="00820303">
              <w:t>М. Горький</w:t>
            </w:r>
          </w:p>
        </w:tc>
        <w:tc>
          <w:tcPr>
            <w:tcW w:w="2835" w:type="dxa"/>
          </w:tcPr>
          <w:p w:rsidR="0068569A" w:rsidRPr="00820303" w:rsidRDefault="0068569A" w:rsidP="00CC7ABF">
            <w:pPr>
              <w:jc w:val="center"/>
              <w:rPr>
                <w:b/>
              </w:rPr>
            </w:pPr>
            <w:r w:rsidRPr="00820303">
              <w:t>5</w:t>
            </w:r>
          </w:p>
        </w:tc>
      </w:tr>
      <w:tr w:rsidR="0068569A" w:rsidRPr="00820303" w:rsidTr="00CC7ABF">
        <w:trPr>
          <w:trHeight w:val="157"/>
        </w:trPr>
        <w:tc>
          <w:tcPr>
            <w:tcW w:w="0" w:type="auto"/>
          </w:tcPr>
          <w:p w:rsidR="0068569A" w:rsidRPr="00820303" w:rsidRDefault="0068569A" w:rsidP="00CC7ABF">
            <w:pPr>
              <w:jc w:val="center"/>
            </w:pPr>
            <w:r w:rsidRPr="00820303">
              <w:t>4</w:t>
            </w:r>
          </w:p>
        </w:tc>
        <w:tc>
          <w:tcPr>
            <w:tcW w:w="5756" w:type="dxa"/>
          </w:tcPr>
          <w:p w:rsidR="0068569A" w:rsidRPr="00820303" w:rsidRDefault="0068569A" w:rsidP="00CC7ABF">
            <w:pPr>
              <w:rPr>
                <w:b/>
              </w:rPr>
            </w:pPr>
            <w:r w:rsidRPr="00820303">
              <w:rPr>
                <w:b/>
              </w:rPr>
              <w:t>Литература 20-30 годов 20 века</w:t>
            </w:r>
          </w:p>
        </w:tc>
        <w:tc>
          <w:tcPr>
            <w:tcW w:w="2835" w:type="dxa"/>
          </w:tcPr>
          <w:p w:rsidR="0068569A" w:rsidRPr="00820303" w:rsidRDefault="0068569A" w:rsidP="00CC7ABF">
            <w:pPr>
              <w:jc w:val="center"/>
              <w:rPr>
                <w:b/>
              </w:rPr>
            </w:pPr>
            <w:r w:rsidRPr="00820303">
              <w:rPr>
                <w:b/>
              </w:rPr>
              <w:t>19</w:t>
            </w:r>
          </w:p>
        </w:tc>
      </w:tr>
      <w:tr w:rsidR="0068569A" w:rsidRPr="00820303" w:rsidTr="00CC7ABF">
        <w:trPr>
          <w:trHeight w:val="88"/>
        </w:trPr>
        <w:tc>
          <w:tcPr>
            <w:tcW w:w="0" w:type="auto"/>
          </w:tcPr>
          <w:p w:rsidR="0068569A" w:rsidRPr="00820303" w:rsidRDefault="0068569A" w:rsidP="00CC7ABF">
            <w:pPr>
              <w:jc w:val="center"/>
            </w:pPr>
            <w:r w:rsidRPr="00820303">
              <w:t>4.1</w:t>
            </w:r>
          </w:p>
        </w:tc>
        <w:tc>
          <w:tcPr>
            <w:tcW w:w="5756" w:type="dxa"/>
          </w:tcPr>
          <w:p w:rsidR="0068569A" w:rsidRPr="00820303" w:rsidRDefault="0068569A" w:rsidP="00CC7ABF">
            <w:r w:rsidRPr="00820303">
              <w:t>Творчество А. А. Блока</w:t>
            </w:r>
          </w:p>
        </w:tc>
        <w:tc>
          <w:tcPr>
            <w:tcW w:w="2835" w:type="dxa"/>
          </w:tcPr>
          <w:p w:rsidR="0068569A" w:rsidRPr="00820303" w:rsidRDefault="0068569A" w:rsidP="00CC7ABF">
            <w:pPr>
              <w:jc w:val="center"/>
            </w:pPr>
            <w:r w:rsidRPr="00820303">
              <w:t>5</w:t>
            </w:r>
          </w:p>
        </w:tc>
      </w:tr>
      <w:tr w:rsidR="0068569A" w:rsidRPr="00820303" w:rsidTr="00CC7ABF">
        <w:trPr>
          <w:trHeight w:val="88"/>
        </w:trPr>
        <w:tc>
          <w:tcPr>
            <w:tcW w:w="0" w:type="auto"/>
          </w:tcPr>
          <w:p w:rsidR="0068569A" w:rsidRPr="00820303" w:rsidRDefault="0068569A" w:rsidP="00CC7ABF">
            <w:pPr>
              <w:jc w:val="center"/>
            </w:pPr>
            <w:r w:rsidRPr="00820303">
              <w:t>4.2</w:t>
            </w:r>
          </w:p>
        </w:tc>
        <w:tc>
          <w:tcPr>
            <w:tcW w:w="5756" w:type="dxa"/>
          </w:tcPr>
          <w:p w:rsidR="0068569A" w:rsidRPr="00820303" w:rsidRDefault="0068569A" w:rsidP="00CC7ABF">
            <w:r w:rsidRPr="00820303">
              <w:t>Новокрестьянские поэты</w:t>
            </w:r>
          </w:p>
        </w:tc>
        <w:tc>
          <w:tcPr>
            <w:tcW w:w="2835" w:type="dxa"/>
          </w:tcPr>
          <w:p w:rsidR="0068569A" w:rsidRPr="00820303" w:rsidRDefault="0068569A" w:rsidP="00CC7ABF">
            <w:pPr>
              <w:jc w:val="center"/>
            </w:pPr>
            <w:r w:rsidRPr="00820303">
              <w:t>1</w:t>
            </w:r>
          </w:p>
        </w:tc>
      </w:tr>
      <w:tr w:rsidR="0068569A" w:rsidRPr="00820303" w:rsidTr="00CC7ABF">
        <w:trPr>
          <w:trHeight w:val="88"/>
        </w:trPr>
        <w:tc>
          <w:tcPr>
            <w:tcW w:w="0" w:type="auto"/>
          </w:tcPr>
          <w:p w:rsidR="0068569A" w:rsidRPr="00820303" w:rsidRDefault="0068569A" w:rsidP="00CC7ABF">
            <w:pPr>
              <w:jc w:val="center"/>
            </w:pPr>
            <w:r w:rsidRPr="00820303">
              <w:t>4.3</w:t>
            </w:r>
          </w:p>
        </w:tc>
        <w:tc>
          <w:tcPr>
            <w:tcW w:w="5756" w:type="dxa"/>
          </w:tcPr>
          <w:p w:rsidR="0068569A" w:rsidRPr="00820303" w:rsidRDefault="0068569A" w:rsidP="00CC7ABF">
            <w:r w:rsidRPr="00820303">
              <w:t>Творчество С. А. Есенина</w:t>
            </w:r>
          </w:p>
        </w:tc>
        <w:tc>
          <w:tcPr>
            <w:tcW w:w="2835" w:type="dxa"/>
          </w:tcPr>
          <w:p w:rsidR="0068569A" w:rsidRPr="00820303" w:rsidRDefault="0068569A" w:rsidP="00CC7ABF">
            <w:pPr>
              <w:jc w:val="center"/>
            </w:pPr>
            <w:r w:rsidRPr="00820303">
              <w:t>6</w:t>
            </w:r>
          </w:p>
        </w:tc>
      </w:tr>
      <w:tr w:rsidR="0068569A" w:rsidRPr="00820303" w:rsidTr="00CC7ABF">
        <w:trPr>
          <w:trHeight w:val="88"/>
        </w:trPr>
        <w:tc>
          <w:tcPr>
            <w:tcW w:w="0" w:type="auto"/>
          </w:tcPr>
          <w:p w:rsidR="0068569A" w:rsidRPr="00820303" w:rsidRDefault="0068569A" w:rsidP="00CC7ABF">
            <w:pPr>
              <w:jc w:val="center"/>
            </w:pPr>
            <w:r w:rsidRPr="00820303">
              <w:t>4.4</w:t>
            </w:r>
          </w:p>
        </w:tc>
        <w:tc>
          <w:tcPr>
            <w:tcW w:w="5756" w:type="dxa"/>
          </w:tcPr>
          <w:p w:rsidR="0068569A" w:rsidRPr="00820303" w:rsidRDefault="0068569A" w:rsidP="00CC7ABF">
            <w:r w:rsidRPr="00820303">
              <w:t xml:space="preserve"> Творчество В. В. Маяковского</w:t>
            </w:r>
          </w:p>
        </w:tc>
        <w:tc>
          <w:tcPr>
            <w:tcW w:w="2835" w:type="dxa"/>
          </w:tcPr>
          <w:p w:rsidR="0068569A" w:rsidRPr="00820303" w:rsidRDefault="0068569A" w:rsidP="00CC7ABF">
            <w:pPr>
              <w:jc w:val="center"/>
            </w:pPr>
            <w:r w:rsidRPr="00820303">
              <w:t>7</w:t>
            </w:r>
          </w:p>
        </w:tc>
      </w:tr>
      <w:tr w:rsidR="0068569A" w:rsidRPr="00820303" w:rsidTr="00CC7ABF">
        <w:trPr>
          <w:trHeight w:val="585"/>
        </w:trPr>
        <w:tc>
          <w:tcPr>
            <w:tcW w:w="0" w:type="auto"/>
          </w:tcPr>
          <w:p w:rsidR="0068569A" w:rsidRPr="00820303" w:rsidRDefault="0068569A" w:rsidP="00CC7ABF">
            <w:pPr>
              <w:jc w:val="center"/>
            </w:pPr>
            <w:r w:rsidRPr="00820303">
              <w:t>5</w:t>
            </w:r>
          </w:p>
        </w:tc>
        <w:tc>
          <w:tcPr>
            <w:tcW w:w="5756" w:type="dxa"/>
          </w:tcPr>
          <w:p w:rsidR="0068569A" w:rsidRPr="00820303" w:rsidRDefault="0068569A" w:rsidP="00CC7ABF">
            <w:pPr>
              <w:spacing w:after="120"/>
              <w:contextualSpacing/>
              <w:jc w:val="center"/>
              <w:rPr>
                <w:b/>
              </w:rPr>
            </w:pPr>
            <w:r w:rsidRPr="00820303">
              <w:rPr>
                <w:b/>
              </w:rPr>
              <w:t>Революция и гражданская война</w:t>
            </w:r>
          </w:p>
          <w:p w:rsidR="0068569A" w:rsidRPr="00820303" w:rsidRDefault="0068569A" w:rsidP="00CC7ABF">
            <w:pPr>
              <w:spacing w:after="120"/>
              <w:contextualSpacing/>
              <w:jc w:val="center"/>
            </w:pPr>
            <w:r w:rsidRPr="00820303">
              <w:rPr>
                <w:b/>
              </w:rPr>
              <w:t>в литературе 20-х годов</w:t>
            </w:r>
          </w:p>
        </w:tc>
        <w:tc>
          <w:tcPr>
            <w:tcW w:w="2835" w:type="dxa"/>
          </w:tcPr>
          <w:p w:rsidR="0068569A" w:rsidRPr="00820303" w:rsidRDefault="0068569A" w:rsidP="00CC7ABF">
            <w:pPr>
              <w:jc w:val="center"/>
            </w:pPr>
            <w:r w:rsidRPr="00820303">
              <w:t>2</w:t>
            </w:r>
          </w:p>
        </w:tc>
      </w:tr>
      <w:tr w:rsidR="0068569A" w:rsidRPr="00820303" w:rsidTr="00CC7ABF">
        <w:trPr>
          <w:trHeight w:val="366"/>
        </w:trPr>
        <w:tc>
          <w:tcPr>
            <w:tcW w:w="0" w:type="auto"/>
          </w:tcPr>
          <w:p w:rsidR="0068569A" w:rsidRPr="00820303" w:rsidRDefault="0068569A" w:rsidP="00CC7ABF">
            <w:pPr>
              <w:jc w:val="center"/>
            </w:pPr>
            <w:r w:rsidRPr="00820303">
              <w:t>5.1</w:t>
            </w:r>
          </w:p>
        </w:tc>
        <w:tc>
          <w:tcPr>
            <w:tcW w:w="5756" w:type="dxa"/>
          </w:tcPr>
          <w:p w:rsidR="0068569A" w:rsidRPr="00820303" w:rsidRDefault="0068569A" w:rsidP="00CC7ABF">
            <w:pPr>
              <w:jc w:val="both"/>
            </w:pPr>
            <w:r w:rsidRPr="00820303">
              <w:t xml:space="preserve"> Творчество  А.А.Фадеева</w:t>
            </w:r>
          </w:p>
        </w:tc>
        <w:tc>
          <w:tcPr>
            <w:tcW w:w="2835" w:type="dxa"/>
          </w:tcPr>
          <w:p w:rsidR="0068569A" w:rsidRPr="00820303" w:rsidRDefault="0068569A" w:rsidP="00CC7ABF">
            <w:pPr>
              <w:jc w:val="center"/>
            </w:pPr>
            <w:r w:rsidRPr="00820303">
              <w:t>2</w:t>
            </w:r>
          </w:p>
        </w:tc>
      </w:tr>
      <w:tr w:rsidR="0068569A" w:rsidRPr="00820303" w:rsidTr="00CC7ABF">
        <w:trPr>
          <w:trHeight w:val="366"/>
        </w:trPr>
        <w:tc>
          <w:tcPr>
            <w:tcW w:w="0" w:type="auto"/>
          </w:tcPr>
          <w:p w:rsidR="0068569A" w:rsidRPr="00820303" w:rsidRDefault="0068569A" w:rsidP="00CC7ABF">
            <w:pPr>
              <w:jc w:val="center"/>
            </w:pPr>
          </w:p>
        </w:tc>
        <w:tc>
          <w:tcPr>
            <w:tcW w:w="5756" w:type="dxa"/>
          </w:tcPr>
          <w:p w:rsidR="0068569A" w:rsidRPr="00820303" w:rsidRDefault="0068569A" w:rsidP="00CC7ABF">
            <w:pPr>
              <w:jc w:val="center"/>
              <w:rPr>
                <w:b/>
              </w:rPr>
            </w:pPr>
            <w:r w:rsidRPr="00820303">
              <w:rPr>
                <w:b/>
              </w:rPr>
              <w:t>Литература 30-х годов</w:t>
            </w:r>
          </w:p>
        </w:tc>
        <w:tc>
          <w:tcPr>
            <w:tcW w:w="2835" w:type="dxa"/>
          </w:tcPr>
          <w:p w:rsidR="0068569A" w:rsidRPr="00820303" w:rsidRDefault="0068569A" w:rsidP="00CC7ABF">
            <w:pPr>
              <w:jc w:val="center"/>
            </w:pPr>
            <w:r w:rsidRPr="00820303">
              <w:t>21</w:t>
            </w:r>
          </w:p>
        </w:tc>
      </w:tr>
      <w:tr w:rsidR="0068569A" w:rsidRPr="00820303" w:rsidTr="00CC7ABF">
        <w:trPr>
          <w:trHeight w:val="88"/>
        </w:trPr>
        <w:tc>
          <w:tcPr>
            <w:tcW w:w="0" w:type="auto"/>
          </w:tcPr>
          <w:p w:rsidR="0068569A" w:rsidRPr="00820303" w:rsidRDefault="0068569A" w:rsidP="00CC7ABF">
            <w:pPr>
              <w:jc w:val="center"/>
            </w:pPr>
            <w:r w:rsidRPr="00820303">
              <w:t>5.2</w:t>
            </w:r>
          </w:p>
        </w:tc>
        <w:tc>
          <w:tcPr>
            <w:tcW w:w="5756" w:type="dxa"/>
          </w:tcPr>
          <w:p w:rsidR="0068569A" w:rsidRPr="00820303" w:rsidRDefault="0068569A" w:rsidP="00CC7ABF">
            <w:pPr>
              <w:jc w:val="both"/>
            </w:pPr>
            <w:r w:rsidRPr="00820303">
              <w:t>Творчество А.П. Платонова</w:t>
            </w:r>
          </w:p>
        </w:tc>
        <w:tc>
          <w:tcPr>
            <w:tcW w:w="2835" w:type="dxa"/>
          </w:tcPr>
          <w:p w:rsidR="0068569A" w:rsidRPr="00820303" w:rsidRDefault="0068569A" w:rsidP="00CC7ABF">
            <w:pPr>
              <w:jc w:val="center"/>
            </w:pPr>
            <w:r w:rsidRPr="00820303">
              <w:t>1</w:t>
            </w:r>
          </w:p>
        </w:tc>
      </w:tr>
      <w:tr w:rsidR="0068569A" w:rsidRPr="00820303" w:rsidTr="00CC7ABF">
        <w:trPr>
          <w:trHeight w:val="88"/>
        </w:trPr>
        <w:tc>
          <w:tcPr>
            <w:tcW w:w="0" w:type="auto"/>
          </w:tcPr>
          <w:p w:rsidR="0068569A" w:rsidRPr="00820303" w:rsidRDefault="0068569A" w:rsidP="00CC7ABF">
            <w:pPr>
              <w:jc w:val="center"/>
            </w:pPr>
            <w:r w:rsidRPr="00820303">
              <w:t>5.3</w:t>
            </w:r>
          </w:p>
        </w:tc>
        <w:tc>
          <w:tcPr>
            <w:tcW w:w="5756" w:type="dxa"/>
          </w:tcPr>
          <w:p w:rsidR="0068569A" w:rsidRPr="00820303" w:rsidRDefault="0068569A" w:rsidP="00CC7ABF">
            <w:pPr>
              <w:jc w:val="both"/>
            </w:pPr>
            <w:r w:rsidRPr="00820303">
              <w:t>Творчество М.А. Булгакова</w:t>
            </w:r>
          </w:p>
        </w:tc>
        <w:tc>
          <w:tcPr>
            <w:tcW w:w="2835" w:type="dxa"/>
          </w:tcPr>
          <w:p w:rsidR="0068569A" w:rsidRPr="00820303" w:rsidRDefault="0068569A" w:rsidP="00CC7ABF">
            <w:pPr>
              <w:jc w:val="center"/>
            </w:pPr>
            <w:r w:rsidRPr="00820303">
              <w:t>2</w:t>
            </w:r>
          </w:p>
        </w:tc>
      </w:tr>
      <w:tr w:rsidR="0068569A" w:rsidRPr="00820303" w:rsidTr="00CC7ABF">
        <w:trPr>
          <w:trHeight w:val="332"/>
        </w:trPr>
        <w:tc>
          <w:tcPr>
            <w:tcW w:w="0" w:type="auto"/>
          </w:tcPr>
          <w:p w:rsidR="0068569A" w:rsidRPr="00820303" w:rsidRDefault="0068569A" w:rsidP="00CC7ABF">
            <w:pPr>
              <w:jc w:val="center"/>
            </w:pPr>
            <w:r w:rsidRPr="00820303">
              <w:t>5.4</w:t>
            </w:r>
          </w:p>
        </w:tc>
        <w:tc>
          <w:tcPr>
            <w:tcW w:w="5756" w:type="dxa"/>
          </w:tcPr>
          <w:p w:rsidR="0068569A" w:rsidRPr="00820303" w:rsidRDefault="0068569A" w:rsidP="00CC7ABF">
            <w:pPr>
              <w:jc w:val="both"/>
            </w:pPr>
            <w:r w:rsidRPr="00820303">
              <w:t>Творчество М.И. Цветаевой</w:t>
            </w:r>
          </w:p>
        </w:tc>
        <w:tc>
          <w:tcPr>
            <w:tcW w:w="2835" w:type="dxa"/>
          </w:tcPr>
          <w:p w:rsidR="0068569A" w:rsidRPr="00820303" w:rsidRDefault="0068569A" w:rsidP="00CC7ABF">
            <w:pPr>
              <w:jc w:val="center"/>
            </w:pPr>
            <w:r w:rsidRPr="00820303">
              <w:t>3</w:t>
            </w:r>
          </w:p>
        </w:tc>
      </w:tr>
      <w:tr w:rsidR="0068569A" w:rsidRPr="00820303" w:rsidTr="00CC7ABF">
        <w:trPr>
          <w:trHeight w:val="314"/>
        </w:trPr>
        <w:tc>
          <w:tcPr>
            <w:tcW w:w="0" w:type="auto"/>
          </w:tcPr>
          <w:p w:rsidR="0068569A" w:rsidRPr="00820303" w:rsidRDefault="0068569A" w:rsidP="00CC7ABF">
            <w:pPr>
              <w:jc w:val="center"/>
            </w:pPr>
            <w:r w:rsidRPr="00820303">
              <w:t>5.5</w:t>
            </w:r>
          </w:p>
        </w:tc>
        <w:tc>
          <w:tcPr>
            <w:tcW w:w="5756" w:type="dxa"/>
          </w:tcPr>
          <w:p w:rsidR="0068569A" w:rsidRPr="00820303" w:rsidRDefault="0068569A" w:rsidP="00CC7ABF">
            <w:pPr>
              <w:jc w:val="both"/>
            </w:pPr>
            <w:r w:rsidRPr="00820303">
              <w:t>Творчество О. Мандельштама</w:t>
            </w:r>
          </w:p>
        </w:tc>
        <w:tc>
          <w:tcPr>
            <w:tcW w:w="2835" w:type="dxa"/>
          </w:tcPr>
          <w:p w:rsidR="0068569A" w:rsidRPr="00820303" w:rsidRDefault="0068569A" w:rsidP="00CC7ABF">
            <w:pPr>
              <w:jc w:val="center"/>
            </w:pPr>
            <w:r w:rsidRPr="00820303">
              <w:t>1</w:t>
            </w:r>
          </w:p>
        </w:tc>
      </w:tr>
      <w:tr w:rsidR="0068569A" w:rsidRPr="00820303" w:rsidTr="00CC7ABF">
        <w:trPr>
          <w:trHeight w:val="350"/>
        </w:trPr>
        <w:tc>
          <w:tcPr>
            <w:tcW w:w="0" w:type="auto"/>
          </w:tcPr>
          <w:p w:rsidR="0068569A" w:rsidRPr="00820303" w:rsidRDefault="0068569A" w:rsidP="00CC7ABF">
            <w:pPr>
              <w:jc w:val="center"/>
            </w:pPr>
            <w:r w:rsidRPr="00820303">
              <w:t>5.6</w:t>
            </w:r>
          </w:p>
        </w:tc>
        <w:tc>
          <w:tcPr>
            <w:tcW w:w="5756" w:type="dxa"/>
          </w:tcPr>
          <w:p w:rsidR="0068569A" w:rsidRPr="00820303" w:rsidRDefault="0068569A" w:rsidP="00CC7ABF">
            <w:pPr>
              <w:jc w:val="both"/>
            </w:pPr>
            <w:r w:rsidRPr="00820303">
              <w:t xml:space="preserve"> Творчество М.М. Пришвина</w:t>
            </w:r>
          </w:p>
        </w:tc>
        <w:tc>
          <w:tcPr>
            <w:tcW w:w="2835" w:type="dxa"/>
          </w:tcPr>
          <w:p w:rsidR="0068569A" w:rsidRPr="00820303" w:rsidRDefault="0068569A" w:rsidP="00CC7ABF">
            <w:pPr>
              <w:jc w:val="center"/>
            </w:pPr>
            <w:r w:rsidRPr="00820303">
              <w:t>1</w:t>
            </w:r>
          </w:p>
        </w:tc>
      </w:tr>
      <w:tr w:rsidR="0068569A" w:rsidRPr="00820303" w:rsidTr="00CC7ABF">
        <w:trPr>
          <w:trHeight w:val="234"/>
        </w:trPr>
        <w:tc>
          <w:tcPr>
            <w:tcW w:w="0" w:type="auto"/>
          </w:tcPr>
          <w:p w:rsidR="0068569A" w:rsidRPr="00820303" w:rsidRDefault="0068569A" w:rsidP="00CC7ABF">
            <w:r w:rsidRPr="00820303">
              <w:t>5.7</w:t>
            </w:r>
          </w:p>
        </w:tc>
        <w:tc>
          <w:tcPr>
            <w:tcW w:w="5756" w:type="dxa"/>
          </w:tcPr>
          <w:p w:rsidR="0068569A" w:rsidRPr="00820303" w:rsidRDefault="0068569A" w:rsidP="00CC7ABF">
            <w:pPr>
              <w:jc w:val="both"/>
            </w:pPr>
            <w:r w:rsidRPr="00820303">
              <w:t>Творчество Б. Пастернака</w:t>
            </w:r>
          </w:p>
        </w:tc>
        <w:tc>
          <w:tcPr>
            <w:tcW w:w="2835" w:type="dxa"/>
          </w:tcPr>
          <w:p w:rsidR="0068569A" w:rsidRPr="00820303" w:rsidRDefault="0068569A" w:rsidP="00CC7ABF">
            <w:pPr>
              <w:jc w:val="center"/>
            </w:pPr>
            <w:r w:rsidRPr="00820303">
              <w:t>2</w:t>
            </w:r>
          </w:p>
        </w:tc>
      </w:tr>
      <w:tr w:rsidR="0068569A" w:rsidRPr="00820303" w:rsidTr="00CC7ABF">
        <w:trPr>
          <w:trHeight w:val="370"/>
        </w:trPr>
        <w:tc>
          <w:tcPr>
            <w:tcW w:w="0" w:type="auto"/>
          </w:tcPr>
          <w:p w:rsidR="0068569A" w:rsidRPr="00820303" w:rsidRDefault="0068569A" w:rsidP="00CC7ABF">
            <w:pPr>
              <w:jc w:val="center"/>
            </w:pPr>
            <w:r w:rsidRPr="00820303">
              <w:t>5.8</w:t>
            </w:r>
          </w:p>
        </w:tc>
        <w:tc>
          <w:tcPr>
            <w:tcW w:w="5756" w:type="dxa"/>
          </w:tcPr>
          <w:p w:rsidR="0068569A" w:rsidRPr="00820303" w:rsidRDefault="0068569A" w:rsidP="00CC7ABF">
            <w:pPr>
              <w:jc w:val="both"/>
            </w:pPr>
            <w:r w:rsidRPr="00820303">
              <w:t>Творчество А. А. Ахматовой</w:t>
            </w:r>
          </w:p>
        </w:tc>
        <w:tc>
          <w:tcPr>
            <w:tcW w:w="2835" w:type="dxa"/>
          </w:tcPr>
          <w:p w:rsidR="0068569A" w:rsidRPr="00820303" w:rsidRDefault="0068569A" w:rsidP="00CC7ABF">
            <w:pPr>
              <w:jc w:val="center"/>
            </w:pPr>
            <w:r w:rsidRPr="00820303">
              <w:t>3</w:t>
            </w:r>
          </w:p>
        </w:tc>
      </w:tr>
      <w:tr w:rsidR="0068569A" w:rsidRPr="00820303" w:rsidTr="00CC7ABF">
        <w:trPr>
          <w:trHeight w:val="591"/>
        </w:trPr>
        <w:tc>
          <w:tcPr>
            <w:tcW w:w="0" w:type="auto"/>
          </w:tcPr>
          <w:p w:rsidR="0068569A" w:rsidRPr="00820303" w:rsidRDefault="0068569A" w:rsidP="00CC7ABF">
            <w:pPr>
              <w:jc w:val="center"/>
            </w:pPr>
            <w:r w:rsidRPr="00820303">
              <w:t>5.9</w:t>
            </w:r>
          </w:p>
        </w:tc>
        <w:tc>
          <w:tcPr>
            <w:tcW w:w="5756" w:type="dxa"/>
          </w:tcPr>
          <w:p w:rsidR="0068569A" w:rsidRPr="00820303" w:rsidRDefault="0068569A" w:rsidP="00CC7ABF">
            <w:pPr>
              <w:jc w:val="both"/>
            </w:pPr>
            <w:r w:rsidRPr="00820303">
              <w:t xml:space="preserve">Тема коллективизации в русской литературе </w:t>
            </w:r>
            <w:r w:rsidRPr="00820303">
              <w:rPr>
                <w:lang w:val="en-US"/>
              </w:rPr>
              <w:t>XX</w:t>
            </w:r>
            <w:r w:rsidRPr="00820303">
              <w:t xml:space="preserve"> века. </w:t>
            </w:r>
          </w:p>
          <w:p w:rsidR="0068569A" w:rsidRPr="00820303" w:rsidRDefault="0068569A" w:rsidP="00CC7ABF">
            <w:pPr>
              <w:jc w:val="both"/>
            </w:pPr>
            <w:r w:rsidRPr="00820303">
              <w:t>М. Шолохов.</w:t>
            </w:r>
          </w:p>
        </w:tc>
        <w:tc>
          <w:tcPr>
            <w:tcW w:w="2835" w:type="dxa"/>
          </w:tcPr>
          <w:p w:rsidR="0068569A" w:rsidRPr="00820303" w:rsidRDefault="0068569A" w:rsidP="00CC7ABF">
            <w:pPr>
              <w:jc w:val="center"/>
            </w:pPr>
            <w:r w:rsidRPr="00820303">
              <w:t>6</w:t>
            </w:r>
          </w:p>
        </w:tc>
      </w:tr>
      <w:tr w:rsidR="0068569A" w:rsidRPr="00820303" w:rsidTr="00CC7ABF">
        <w:trPr>
          <w:trHeight w:val="397"/>
        </w:trPr>
        <w:tc>
          <w:tcPr>
            <w:tcW w:w="0" w:type="auto"/>
          </w:tcPr>
          <w:p w:rsidR="0068569A" w:rsidRPr="00820303" w:rsidRDefault="0068569A" w:rsidP="00CC7ABF">
            <w:pPr>
              <w:jc w:val="center"/>
            </w:pPr>
            <w:r w:rsidRPr="00820303">
              <w:t>6</w:t>
            </w:r>
          </w:p>
        </w:tc>
        <w:tc>
          <w:tcPr>
            <w:tcW w:w="5756" w:type="dxa"/>
          </w:tcPr>
          <w:p w:rsidR="0068569A" w:rsidRPr="00820303" w:rsidRDefault="0068569A" w:rsidP="00CC7ABF">
            <w:pPr>
              <w:rPr>
                <w:b/>
              </w:rPr>
            </w:pPr>
            <w:r w:rsidRPr="00820303">
              <w:rPr>
                <w:b/>
              </w:rPr>
              <w:t xml:space="preserve">Тема Великой Отечественной войны в русской литературе </w:t>
            </w:r>
            <w:r w:rsidRPr="00820303">
              <w:rPr>
                <w:b/>
                <w:lang w:val="en-US"/>
              </w:rPr>
              <w:t>XX</w:t>
            </w:r>
            <w:r w:rsidRPr="00820303">
              <w:rPr>
                <w:b/>
              </w:rPr>
              <w:t xml:space="preserve"> века.</w:t>
            </w:r>
          </w:p>
        </w:tc>
        <w:tc>
          <w:tcPr>
            <w:tcW w:w="2835" w:type="dxa"/>
          </w:tcPr>
          <w:p w:rsidR="0068569A" w:rsidRPr="00820303" w:rsidRDefault="0068569A" w:rsidP="00CC7ABF">
            <w:pPr>
              <w:jc w:val="center"/>
              <w:rPr>
                <w:b/>
              </w:rPr>
            </w:pPr>
            <w:r w:rsidRPr="00820303">
              <w:rPr>
                <w:b/>
              </w:rPr>
              <w:t>3</w:t>
            </w:r>
          </w:p>
        </w:tc>
      </w:tr>
      <w:tr w:rsidR="0068569A" w:rsidRPr="00820303" w:rsidTr="00CC7ABF">
        <w:trPr>
          <w:trHeight w:val="365"/>
        </w:trPr>
        <w:tc>
          <w:tcPr>
            <w:tcW w:w="0" w:type="auto"/>
          </w:tcPr>
          <w:p w:rsidR="0068569A" w:rsidRPr="00820303" w:rsidRDefault="0068569A" w:rsidP="00CC7ABF">
            <w:pPr>
              <w:jc w:val="center"/>
            </w:pPr>
            <w:r w:rsidRPr="00820303">
              <w:t>6.</w:t>
            </w:r>
          </w:p>
        </w:tc>
        <w:tc>
          <w:tcPr>
            <w:tcW w:w="5756" w:type="dxa"/>
          </w:tcPr>
          <w:p w:rsidR="0068569A" w:rsidRPr="00820303" w:rsidRDefault="0068569A" w:rsidP="00CC7ABF">
            <w:pPr>
              <w:jc w:val="both"/>
              <w:rPr>
                <w:b/>
              </w:rPr>
            </w:pPr>
            <w:r w:rsidRPr="00820303">
              <w:rPr>
                <w:b/>
              </w:rPr>
              <w:t>Литература 50-90 годов 20 века</w:t>
            </w:r>
          </w:p>
        </w:tc>
        <w:tc>
          <w:tcPr>
            <w:tcW w:w="2835" w:type="dxa"/>
          </w:tcPr>
          <w:p w:rsidR="0068569A" w:rsidRPr="00820303" w:rsidRDefault="0068569A" w:rsidP="00CC7ABF">
            <w:pPr>
              <w:jc w:val="center"/>
              <w:rPr>
                <w:b/>
              </w:rPr>
            </w:pPr>
            <w:r w:rsidRPr="00820303">
              <w:rPr>
                <w:b/>
              </w:rPr>
              <w:t>19</w:t>
            </w:r>
          </w:p>
        </w:tc>
      </w:tr>
      <w:tr w:rsidR="0068569A" w:rsidRPr="00820303" w:rsidTr="00CC7ABF">
        <w:trPr>
          <w:trHeight w:val="314"/>
        </w:trPr>
        <w:tc>
          <w:tcPr>
            <w:tcW w:w="0" w:type="auto"/>
          </w:tcPr>
          <w:p w:rsidR="0068569A" w:rsidRPr="00820303" w:rsidRDefault="0068569A" w:rsidP="00CC7ABF">
            <w:pPr>
              <w:jc w:val="center"/>
            </w:pPr>
          </w:p>
        </w:tc>
        <w:tc>
          <w:tcPr>
            <w:tcW w:w="5756" w:type="dxa"/>
          </w:tcPr>
          <w:p w:rsidR="0068569A" w:rsidRPr="00820303" w:rsidRDefault="0068569A" w:rsidP="00CC7ABF">
            <w:r w:rsidRPr="00820303">
              <w:t>Итого :</w:t>
            </w:r>
          </w:p>
        </w:tc>
        <w:tc>
          <w:tcPr>
            <w:tcW w:w="2835" w:type="dxa"/>
          </w:tcPr>
          <w:p w:rsidR="0068569A" w:rsidRPr="00820303" w:rsidRDefault="0068569A" w:rsidP="00CC7ABF">
            <w:pPr>
              <w:jc w:val="center"/>
            </w:pPr>
            <w:r w:rsidRPr="00820303">
              <w:t>102</w:t>
            </w:r>
          </w:p>
        </w:tc>
      </w:tr>
    </w:tbl>
    <w:p w:rsidR="0068569A" w:rsidRDefault="0068569A" w:rsidP="0068569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D32B6D" w:rsidRPr="00820303" w:rsidRDefault="00D32B6D" w:rsidP="00820303">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Нормы и критерии оценивания по литературе</w:t>
      </w:r>
    </w:p>
    <w:p w:rsidR="00820303" w:rsidRPr="00710651" w:rsidRDefault="00820303" w:rsidP="0068569A">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Оценка устных ответов учащихся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lastRenderedPageBreak/>
        <w:t>1) полнота и правильность ответа;</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2) степень осознанности, понимания изученного;</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3) языковое оформление ответа.</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i/>
          <w:iCs/>
          <w:color w:val="000000"/>
          <w:sz w:val="24"/>
          <w:szCs w:val="24"/>
          <w:u w:val="single"/>
          <w:lang w:eastAsia="ru-RU"/>
        </w:rPr>
        <w:t>Оценкой «5»</w:t>
      </w:r>
      <w:r w:rsidRPr="00710651">
        <w:rPr>
          <w:rFonts w:ascii="Times New Roman" w:eastAsia="Times New Roman" w:hAnsi="Times New Roman" w:cs="Times New Roman"/>
          <w:b/>
          <w:bCs/>
          <w:i/>
          <w:iCs/>
          <w:color w:val="000000"/>
          <w:sz w:val="24"/>
          <w:szCs w:val="24"/>
          <w:lang w:eastAsia="ru-RU"/>
        </w:rPr>
        <w:t> </w:t>
      </w:r>
      <w:r w:rsidRPr="00710651">
        <w:rPr>
          <w:rFonts w:ascii="Times New Roman" w:eastAsia="Times New Roman" w:hAnsi="Times New Roman" w:cs="Times New Roman"/>
          <w:color w:val="000000"/>
          <w:sz w:val="24"/>
          <w:szCs w:val="24"/>
          <w:lang w:eastAsia="ru-RU"/>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i/>
          <w:iCs/>
          <w:color w:val="000000"/>
          <w:sz w:val="24"/>
          <w:szCs w:val="24"/>
          <w:u w:val="single"/>
          <w:lang w:eastAsia="ru-RU"/>
        </w:rPr>
        <w:t>Оценкой «4»</w:t>
      </w:r>
      <w:r w:rsidRPr="00710651">
        <w:rPr>
          <w:rFonts w:ascii="Times New Roman" w:eastAsia="Times New Roman" w:hAnsi="Times New Roman" w:cs="Times New Roman"/>
          <w:color w:val="000000"/>
          <w:sz w:val="24"/>
          <w:szCs w:val="24"/>
          <w:lang w:eastAsia="ru-RU"/>
        </w:rPr>
        <w:t>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i/>
          <w:iCs/>
          <w:color w:val="000000"/>
          <w:sz w:val="24"/>
          <w:szCs w:val="24"/>
          <w:u w:val="single"/>
          <w:lang w:eastAsia="ru-RU"/>
        </w:rPr>
        <w:t>Оценкой «3»</w:t>
      </w:r>
      <w:r w:rsidRPr="00710651">
        <w:rPr>
          <w:rFonts w:ascii="Times New Roman" w:eastAsia="Times New Roman" w:hAnsi="Times New Roman" w:cs="Times New Roman"/>
          <w:color w:val="000000"/>
          <w:sz w:val="24"/>
          <w:szCs w:val="24"/>
          <w:lang w:eastAsia="ru-RU"/>
        </w:rPr>
        <w:t>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i/>
          <w:iCs/>
          <w:color w:val="000000"/>
          <w:sz w:val="24"/>
          <w:szCs w:val="24"/>
          <w:u w:val="single"/>
          <w:lang w:eastAsia="ru-RU"/>
        </w:rPr>
        <w:t>Оценкой «2»</w:t>
      </w:r>
      <w:r w:rsidRPr="00710651">
        <w:rPr>
          <w:rFonts w:ascii="Times New Roman" w:eastAsia="Times New Roman" w:hAnsi="Times New Roman" w:cs="Times New Roman"/>
          <w:color w:val="000000"/>
          <w:sz w:val="24"/>
          <w:szCs w:val="24"/>
          <w:lang w:eastAsia="ru-RU"/>
        </w:rPr>
        <w:t>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820303" w:rsidRPr="00710651" w:rsidRDefault="00820303" w:rsidP="0068569A">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i/>
          <w:iCs/>
          <w:color w:val="000000"/>
          <w:sz w:val="24"/>
          <w:szCs w:val="24"/>
          <w:lang w:eastAsia="ru-RU"/>
        </w:rPr>
        <w:t>Критерии и нормативы оценки сочинений.</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Критериями оценки содержания и композиционного оформления сочинений являются:</w:t>
      </w:r>
    </w:p>
    <w:p w:rsidR="00820303" w:rsidRPr="00710651" w:rsidRDefault="00820303" w:rsidP="00820303">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соответствие работы теме, наличие и раскрытие основной мысли высказывания;</w:t>
      </w:r>
    </w:p>
    <w:p w:rsidR="00820303" w:rsidRPr="00710651" w:rsidRDefault="00820303" w:rsidP="00820303">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полнота раскрытия темы;</w:t>
      </w:r>
    </w:p>
    <w:p w:rsidR="00820303" w:rsidRPr="00710651" w:rsidRDefault="00820303" w:rsidP="00820303">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правильность фактического материала;</w:t>
      </w:r>
    </w:p>
    <w:p w:rsidR="00820303" w:rsidRPr="00710651" w:rsidRDefault="00820303" w:rsidP="00820303">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последовательность и логичность изложения;</w:t>
      </w:r>
    </w:p>
    <w:p w:rsidR="00820303" w:rsidRPr="00710651" w:rsidRDefault="00820303" w:rsidP="00820303">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правильное композиционное оформление работы.</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Нормативы оценки содержания и композиции сочинения выражаются в количестве фактических (см. 1-3-й критерии) и логических (см. 4-й и 5-й критерии) ошибок и недочетов.</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820303" w:rsidRPr="00710651" w:rsidRDefault="00820303" w:rsidP="0068569A">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Критерии и нормативы оценки языкового оформления сочинений.</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820303" w:rsidRPr="00710651" w:rsidRDefault="00820303" w:rsidP="0082030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богатство (разнообразие) словаря и грамматического строя речи;</w:t>
      </w:r>
    </w:p>
    <w:p w:rsidR="00820303" w:rsidRPr="00710651" w:rsidRDefault="00820303" w:rsidP="0082030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стилевое единство и выразительность речи;</w:t>
      </w:r>
    </w:p>
    <w:p w:rsidR="00820303" w:rsidRPr="00710651" w:rsidRDefault="00820303" w:rsidP="0082030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правильность и уместность употребления языковых средств.</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lastRenderedPageBreak/>
        <w:t>Показателями </w:t>
      </w:r>
      <w:r w:rsidRPr="00710651">
        <w:rPr>
          <w:rFonts w:ascii="Times New Roman" w:eastAsia="Times New Roman" w:hAnsi="Times New Roman" w:cs="Times New Roman"/>
          <w:b/>
          <w:bCs/>
          <w:color w:val="000000"/>
          <w:sz w:val="24"/>
          <w:szCs w:val="24"/>
          <w:lang w:eastAsia="ru-RU"/>
        </w:rPr>
        <w:t>богатства</w:t>
      </w:r>
      <w:r w:rsidRPr="00710651">
        <w:rPr>
          <w:rFonts w:ascii="Times New Roman" w:eastAsia="Times New Roman" w:hAnsi="Times New Roman" w:cs="Times New Roman"/>
          <w:color w:val="000000"/>
          <w:sz w:val="24"/>
          <w:szCs w:val="24"/>
          <w:lang w:eastAsia="ru-RU"/>
        </w:rPr>
        <w:t> речи являются большой объем активного словаря, разнообразие грамматических форм и конструкций, использованных в ходе оформления высказывания.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Показатель </w:t>
      </w:r>
      <w:r w:rsidRPr="00710651">
        <w:rPr>
          <w:rFonts w:ascii="Times New Roman" w:eastAsia="Times New Roman" w:hAnsi="Times New Roman" w:cs="Times New Roman"/>
          <w:b/>
          <w:bCs/>
          <w:color w:val="000000"/>
          <w:sz w:val="24"/>
          <w:szCs w:val="24"/>
          <w:lang w:eastAsia="ru-RU"/>
        </w:rPr>
        <w:t>точности</w:t>
      </w:r>
      <w:r w:rsidRPr="00710651">
        <w:rPr>
          <w:rFonts w:ascii="Times New Roman" w:eastAsia="Times New Roman" w:hAnsi="Times New Roman" w:cs="Times New Roman"/>
          <w:color w:val="000000"/>
          <w:sz w:val="24"/>
          <w:szCs w:val="24"/>
          <w:lang w:eastAsia="ru-RU"/>
        </w:rPr>
        <w:t>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Выразительность</w:t>
      </w:r>
      <w:r w:rsidRPr="00710651">
        <w:rPr>
          <w:rFonts w:ascii="Times New Roman" w:eastAsia="Times New Roman" w:hAnsi="Times New Roman" w:cs="Times New Roman"/>
          <w:color w:val="000000"/>
          <w:sz w:val="24"/>
          <w:szCs w:val="24"/>
          <w:lang w:eastAsia="ru-RU"/>
        </w:rPr>
        <w:t>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Сочинение оценивается двумя оценками</w:t>
      </w:r>
      <w:r w:rsidRPr="00710651">
        <w:rPr>
          <w:rFonts w:ascii="Times New Roman" w:eastAsia="Times New Roman" w:hAnsi="Times New Roman" w:cs="Times New Roman"/>
          <w:color w:val="000000"/>
          <w:sz w:val="24"/>
          <w:szCs w:val="24"/>
          <w:lang w:eastAsia="ru-RU"/>
        </w:rPr>
        <w:t>: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При выставлении оценки за содержание и речевое оформление</w:t>
      </w:r>
      <w:r w:rsidRPr="00710651">
        <w:rPr>
          <w:rFonts w:ascii="Times New Roman" w:eastAsia="Times New Roman" w:hAnsi="Times New Roman" w:cs="Times New Roman"/>
          <w:color w:val="000000"/>
          <w:sz w:val="24"/>
          <w:szCs w:val="24"/>
          <w:lang w:eastAsia="ru-RU"/>
        </w:rPr>
        <w:t>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При выставлении второй оценки</w:t>
      </w:r>
      <w:r w:rsidRPr="00710651">
        <w:rPr>
          <w:rFonts w:ascii="Times New Roman" w:eastAsia="Times New Roman" w:hAnsi="Times New Roman" w:cs="Times New Roman"/>
          <w:color w:val="000000"/>
          <w:sz w:val="24"/>
          <w:szCs w:val="24"/>
          <w:lang w:eastAsia="ru-RU"/>
        </w:rPr>
        <w:t>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820303" w:rsidRPr="00710651" w:rsidRDefault="00820303" w:rsidP="0068569A">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Основны</w:t>
      </w:r>
      <w:r w:rsidR="0068569A">
        <w:rPr>
          <w:rFonts w:ascii="Times New Roman" w:eastAsia="Times New Roman" w:hAnsi="Times New Roman" w:cs="Times New Roman"/>
          <w:b/>
          <w:bCs/>
          <w:color w:val="000000"/>
          <w:sz w:val="24"/>
          <w:szCs w:val="24"/>
          <w:lang w:eastAsia="ru-RU"/>
        </w:rPr>
        <w:t xml:space="preserve">е критерии оценки за </w:t>
      </w:r>
      <w:r w:rsidRPr="00710651">
        <w:rPr>
          <w:rFonts w:ascii="Times New Roman" w:eastAsia="Times New Roman" w:hAnsi="Times New Roman" w:cs="Times New Roman"/>
          <w:b/>
          <w:bCs/>
          <w:color w:val="000000"/>
          <w:sz w:val="24"/>
          <w:szCs w:val="24"/>
          <w:lang w:eastAsia="ru-RU"/>
        </w:rPr>
        <w:t>сочинение</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Отметка</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Содержание и речь</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Грамотность</w:t>
      </w:r>
    </w:p>
    <w:p w:rsidR="00820303" w:rsidRPr="00710651" w:rsidRDefault="00D32B6D" w:rsidP="0082030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820303" w:rsidRPr="00710651">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2.Фактические ошибки отсутствуют.</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3.Содержание излагается последовательно.</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5.Достигнуты стилевое единство и выразительность текста.</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В целом в работе допускается 1 недочет в содержании, 1-2 речевых недочета.</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Допускаются: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1 орфографическая, или I пунктуационная, или 1 грамматическая ошибки</w:t>
      </w:r>
    </w:p>
    <w:p w:rsidR="00820303" w:rsidRPr="00710651" w:rsidRDefault="00D32B6D" w:rsidP="0082030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820303" w:rsidRPr="00710651">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1. Содержание работы в основном соответствует теме (имеются незначительные отклонения от темы).</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3.Имеются незначительные нарушения последовательности в изложении мыслей.</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4.Лексический и грамматический строй речи достаточно разнообразен.</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lastRenderedPageBreak/>
        <w:t>Допускаются: 2 орфографические и 2 пунктуационные ошибки,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или 1 орфографическая и 3 пунктуационные ошибки,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или 4 пунктуационные ошибки при отсутствии орфографических ошибок, а также 2 грамматические ошибки</w:t>
      </w:r>
    </w:p>
    <w:p w:rsidR="00820303" w:rsidRPr="00710651" w:rsidRDefault="00D32B6D" w:rsidP="0082030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820303" w:rsidRPr="00710651">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1.В работе допущены существенные отклонения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2.Работа достоверна в главном, но в ней имеются отдельные фактические неточности.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3.Допущены отдельные нарушения последовательности изложения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4.Беден словарь и однообразны употребляемые</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синтаксические конструкции, встречается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неправильное словоупотребление.</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5.Стиль работы не отличается единством, речь</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недостаточно выразительна.</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В целом в работе допускается не более 4 недочетов в содержании и 5 речевых недочетов.</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Допускаются: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4 орфографические 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4 пунктуационные ошибки,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или 3 орф. и 5 пунк.,или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7 пунк. при отсутствии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орфографических, а также 4 грамматических ошибки</w:t>
      </w:r>
    </w:p>
    <w:p w:rsidR="00820303" w:rsidRPr="00710651" w:rsidRDefault="00D32B6D" w:rsidP="0082030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820303" w:rsidRPr="00710651">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Допускаются:</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7 орф. и 7 пунк. ошибок, или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6 орф. и 8 пунк., или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5 орф. и 9 пунк., или</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9 пунк., или 8 орф. и 5 пунк.,</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а также 7 грамматических ошибок</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При оценке учитывается следующий примерный объем классных сочинений: в 10-м классе - 4,0-5,0, в 11-м классе 5,0—6,0 страниц.</w:t>
      </w:r>
    </w:p>
    <w:p w:rsidR="00820303" w:rsidRPr="00710651" w:rsidRDefault="00820303" w:rsidP="008203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b/>
          <w:bCs/>
          <w:color w:val="000000"/>
          <w:sz w:val="24"/>
          <w:szCs w:val="24"/>
          <w:lang w:eastAsia="ru-RU"/>
        </w:rPr>
        <w:t>Оценка тестовых работ</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При проведении тестовых работ по литературе критерии оценок следующие:</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«5» - 90 – 100 %;</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«4» - 78 – 89 %;</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«3» - 60 – 77 %;</w:t>
      </w:r>
    </w:p>
    <w:p w:rsidR="00820303" w:rsidRPr="00710651" w:rsidRDefault="00820303" w:rsidP="00820303">
      <w:pPr>
        <w:shd w:val="clear" w:color="auto" w:fill="FFFFFF"/>
        <w:spacing w:after="0" w:line="240" w:lineRule="auto"/>
        <w:rPr>
          <w:rFonts w:ascii="Times New Roman" w:eastAsia="Times New Roman" w:hAnsi="Times New Roman" w:cs="Times New Roman"/>
          <w:color w:val="000000"/>
          <w:sz w:val="24"/>
          <w:szCs w:val="24"/>
          <w:lang w:eastAsia="ru-RU"/>
        </w:rPr>
      </w:pPr>
      <w:r w:rsidRPr="00710651">
        <w:rPr>
          <w:rFonts w:ascii="Times New Roman" w:eastAsia="Times New Roman" w:hAnsi="Times New Roman" w:cs="Times New Roman"/>
          <w:color w:val="000000"/>
          <w:sz w:val="24"/>
          <w:szCs w:val="24"/>
          <w:lang w:eastAsia="ru-RU"/>
        </w:rPr>
        <w:t>«2»- менее 59 %.</w:t>
      </w: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73B0F" w:rsidRDefault="00073B0F" w:rsidP="0094293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441C7" w:rsidRDefault="00A441C7" w:rsidP="00073B0F">
      <w:pPr>
        <w:shd w:val="clear" w:color="auto" w:fill="FFFFFF"/>
        <w:spacing w:after="0" w:line="240" w:lineRule="auto"/>
        <w:ind w:right="360"/>
        <w:jc w:val="center"/>
        <w:rPr>
          <w:rFonts w:ascii="Times New Roman" w:eastAsia="Times New Roman" w:hAnsi="Times New Roman" w:cs="Times New Roman"/>
          <w:b/>
          <w:bCs/>
          <w:color w:val="000000"/>
          <w:sz w:val="24"/>
          <w:szCs w:val="24"/>
          <w:lang w:eastAsia="ru-RU"/>
        </w:rPr>
      </w:pPr>
    </w:p>
    <w:p w:rsidR="00A441C7" w:rsidRDefault="00A441C7" w:rsidP="00073B0F">
      <w:pPr>
        <w:shd w:val="clear" w:color="auto" w:fill="FFFFFF"/>
        <w:spacing w:after="0" w:line="240" w:lineRule="auto"/>
        <w:ind w:right="360"/>
        <w:jc w:val="center"/>
        <w:rPr>
          <w:rFonts w:ascii="Times New Roman" w:eastAsia="Times New Roman" w:hAnsi="Times New Roman" w:cs="Times New Roman"/>
          <w:b/>
          <w:bCs/>
          <w:color w:val="000000"/>
          <w:sz w:val="24"/>
          <w:szCs w:val="24"/>
          <w:lang w:eastAsia="ru-RU"/>
        </w:rPr>
      </w:pPr>
    </w:p>
    <w:p w:rsidR="00A441C7" w:rsidRDefault="00A441C7" w:rsidP="00073B0F">
      <w:pPr>
        <w:shd w:val="clear" w:color="auto" w:fill="FFFFFF"/>
        <w:spacing w:after="0" w:line="240" w:lineRule="auto"/>
        <w:ind w:right="360"/>
        <w:jc w:val="center"/>
        <w:rPr>
          <w:rFonts w:ascii="Times New Roman" w:eastAsia="Times New Roman" w:hAnsi="Times New Roman" w:cs="Times New Roman"/>
          <w:b/>
          <w:bCs/>
          <w:color w:val="000000"/>
          <w:sz w:val="24"/>
          <w:szCs w:val="24"/>
          <w:lang w:eastAsia="ru-RU"/>
        </w:rPr>
      </w:pPr>
    </w:p>
    <w:p w:rsidR="00A441C7" w:rsidRDefault="00A441C7" w:rsidP="00073B0F">
      <w:pPr>
        <w:shd w:val="clear" w:color="auto" w:fill="FFFFFF"/>
        <w:spacing w:after="0" w:line="240" w:lineRule="auto"/>
        <w:ind w:right="360"/>
        <w:jc w:val="center"/>
        <w:rPr>
          <w:rFonts w:ascii="Times New Roman" w:eastAsia="Times New Roman" w:hAnsi="Times New Roman" w:cs="Times New Roman"/>
          <w:b/>
          <w:bCs/>
          <w:color w:val="000000"/>
          <w:sz w:val="24"/>
          <w:szCs w:val="24"/>
          <w:lang w:eastAsia="ru-RU"/>
        </w:rPr>
      </w:pPr>
    </w:p>
    <w:p w:rsidR="00A441C7" w:rsidRDefault="00A441C7" w:rsidP="00073B0F">
      <w:pPr>
        <w:shd w:val="clear" w:color="auto" w:fill="FFFFFF"/>
        <w:spacing w:after="0" w:line="240" w:lineRule="auto"/>
        <w:ind w:right="360"/>
        <w:jc w:val="center"/>
        <w:rPr>
          <w:rFonts w:ascii="Times New Roman" w:eastAsia="Times New Roman" w:hAnsi="Times New Roman" w:cs="Times New Roman"/>
          <w:b/>
          <w:bCs/>
          <w:color w:val="000000"/>
          <w:sz w:val="24"/>
          <w:szCs w:val="24"/>
          <w:lang w:eastAsia="ru-RU"/>
        </w:rPr>
      </w:pPr>
    </w:p>
    <w:p w:rsidR="00A441C7" w:rsidRDefault="00A441C7" w:rsidP="00073B0F">
      <w:pPr>
        <w:shd w:val="clear" w:color="auto" w:fill="FFFFFF"/>
        <w:spacing w:after="0" w:line="240" w:lineRule="auto"/>
        <w:ind w:right="360"/>
        <w:jc w:val="center"/>
        <w:rPr>
          <w:rFonts w:ascii="Times New Roman" w:eastAsia="Times New Roman" w:hAnsi="Times New Roman" w:cs="Times New Roman"/>
          <w:b/>
          <w:bCs/>
          <w:color w:val="000000"/>
          <w:sz w:val="24"/>
          <w:szCs w:val="24"/>
          <w:lang w:eastAsia="ru-RU"/>
        </w:rPr>
      </w:pPr>
    </w:p>
    <w:p w:rsidR="00A441C7" w:rsidRDefault="00A441C7" w:rsidP="00073B0F">
      <w:pPr>
        <w:shd w:val="clear" w:color="auto" w:fill="FFFFFF"/>
        <w:spacing w:after="0" w:line="240" w:lineRule="auto"/>
        <w:ind w:right="360"/>
        <w:jc w:val="center"/>
        <w:rPr>
          <w:rFonts w:ascii="Times New Roman" w:eastAsia="Times New Roman" w:hAnsi="Times New Roman" w:cs="Times New Roman"/>
          <w:b/>
          <w:bCs/>
          <w:color w:val="000000"/>
          <w:sz w:val="24"/>
          <w:szCs w:val="24"/>
          <w:lang w:eastAsia="ru-RU"/>
        </w:rPr>
      </w:pPr>
    </w:p>
    <w:sectPr w:rsidR="00A441C7" w:rsidSect="00F049CF">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BC9" w:rsidRDefault="00693BC9" w:rsidP="008B3FBC">
      <w:pPr>
        <w:spacing w:after="0" w:line="240" w:lineRule="auto"/>
      </w:pPr>
      <w:r>
        <w:separator/>
      </w:r>
    </w:p>
  </w:endnote>
  <w:endnote w:type="continuationSeparator" w:id="0">
    <w:p w:rsidR="00693BC9" w:rsidRDefault="00693BC9" w:rsidP="008B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CF" w:rsidRDefault="00F049C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084099"/>
      <w:docPartObj>
        <w:docPartGallery w:val="Page Numbers (Bottom of Page)"/>
        <w:docPartUnique/>
      </w:docPartObj>
    </w:sdtPr>
    <w:sdtEndPr/>
    <w:sdtContent>
      <w:p w:rsidR="00F049CF" w:rsidRDefault="00F049CF">
        <w:pPr>
          <w:pStyle w:val="ab"/>
          <w:jc w:val="center"/>
        </w:pPr>
        <w:r>
          <w:fldChar w:fldCharType="begin"/>
        </w:r>
        <w:r>
          <w:instrText>PAGE   \* MERGEFORMAT</w:instrText>
        </w:r>
        <w:r>
          <w:fldChar w:fldCharType="separate"/>
        </w:r>
        <w:r w:rsidR="00932FC5">
          <w:rPr>
            <w:noProof/>
          </w:rPr>
          <w:t>16</w:t>
        </w:r>
        <w:r>
          <w:fldChar w:fldCharType="end"/>
        </w:r>
      </w:p>
    </w:sdtContent>
  </w:sdt>
  <w:p w:rsidR="008B3FBC" w:rsidRDefault="008B3FB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CF" w:rsidRDefault="00F049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BC9" w:rsidRDefault="00693BC9" w:rsidP="008B3FBC">
      <w:pPr>
        <w:spacing w:after="0" w:line="240" w:lineRule="auto"/>
      </w:pPr>
      <w:r>
        <w:separator/>
      </w:r>
    </w:p>
  </w:footnote>
  <w:footnote w:type="continuationSeparator" w:id="0">
    <w:p w:rsidR="00693BC9" w:rsidRDefault="00693BC9" w:rsidP="008B3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CF" w:rsidRDefault="00F049C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CF" w:rsidRDefault="00F049C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CF" w:rsidRDefault="00F049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153B6"/>
    <w:multiLevelType w:val="multilevel"/>
    <w:tmpl w:val="6CD8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F7708"/>
    <w:multiLevelType w:val="multilevel"/>
    <w:tmpl w:val="9F98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D95BBC"/>
    <w:multiLevelType w:val="hybridMultilevel"/>
    <w:tmpl w:val="D65ADCCE"/>
    <w:lvl w:ilvl="0" w:tplc="949CA718">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6B0614B9"/>
    <w:multiLevelType w:val="hybridMultilevel"/>
    <w:tmpl w:val="2FC8977A"/>
    <w:lvl w:ilvl="0" w:tplc="DDAA673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73D336DA"/>
    <w:multiLevelType w:val="multilevel"/>
    <w:tmpl w:val="EFA4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57"/>
    <w:rsid w:val="000237D9"/>
    <w:rsid w:val="00073B0F"/>
    <w:rsid w:val="00085492"/>
    <w:rsid w:val="000A342B"/>
    <w:rsid w:val="00204DB9"/>
    <w:rsid w:val="0026132E"/>
    <w:rsid w:val="002C67EF"/>
    <w:rsid w:val="00426DCE"/>
    <w:rsid w:val="00490D2D"/>
    <w:rsid w:val="00507E2E"/>
    <w:rsid w:val="00527146"/>
    <w:rsid w:val="00530E8B"/>
    <w:rsid w:val="005366B5"/>
    <w:rsid w:val="00541FDC"/>
    <w:rsid w:val="00574535"/>
    <w:rsid w:val="005B5A9C"/>
    <w:rsid w:val="0068569A"/>
    <w:rsid w:val="00693BC9"/>
    <w:rsid w:val="00710651"/>
    <w:rsid w:val="007D32DF"/>
    <w:rsid w:val="00820303"/>
    <w:rsid w:val="00840F57"/>
    <w:rsid w:val="00874BB0"/>
    <w:rsid w:val="008B3FBC"/>
    <w:rsid w:val="008E53A9"/>
    <w:rsid w:val="009071C0"/>
    <w:rsid w:val="0092492A"/>
    <w:rsid w:val="00932FC5"/>
    <w:rsid w:val="0093411C"/>
    <w:rsid w:val="0094293E"/>
    <w:rsid w:val="00973108"/>
    <w:rsid w:val="009E32D3"/>
    <w:rsid w:val="00A441C7"/>
    <w:rsid w:val="00A70340"/>
    <w:rsid w:val="00B3437F"/>
    <w:rsid w:val="00BC0654"/>
    <w:rsid w:val="00C22856"/>
    <w:rsid w:val="00CC4D2D"/>
    <w:rsid w:val="00D32B6D"/>
    <w:rsid w:val="00D624E3"/>
    <w:rsid w:val="00D76FF8"/>
    <w:rsid w:val="00DB660F"/>
    <w:rsid w:val="00F049CF"/>
    <w:rsid w:val="00F12F35"/>
    <w:rsid w:val="00FA4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8772A53-9204-41D7-9ACE-1569248C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10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10651"/>
  </w:style>
  <w:style w:type="paragraph" w:customStyle="1" w:styleId="c0">
    <w:name w:val="c0"/>
    <w:basedOn w:val="a"/>
    <w:rsid w:val="00710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0651"/>
  </w:style>
  <w:style w:type="character" w:customStyle="1" w:styleId="c1">
    <w:name w:val="c1"/>
    <w:basedOn w:val="a0"/>
    <w:rsid w:val="00710651"/>
  </w:style>
  <w:style w:type="character" w:customStyle="1" w:styleId="c26">
    <w:name w:val="c26"/>
    <w:basedOn w:val="a0"/>
    <w:rsid w:val="00710651"/>
  </w:style>
  <w:style w:type="character" w:customStyle="1" w:styleId="c5">
    <w:name w:val="c5"/>
    <w:basedOn w:val="a0"/>
    <w:rsid w:val="00710651"/>
  </w:style>
  <w:style w:type="character" w:customStyle="1" w:styleId="c20">
    <w:name w:val="c20"/>
    <w:basedOn w:val="a0"/>
    <w:rsid w:val="00710651"/>
  </w:style>
  <w:style w:type="paragraph" w:styleId="a4">
    <w:name w:val="Balloon Text"/>
    <w:basedOn w:val="a"/>
    <w:link w:val="a5"/>
    <w:uiPriority w:val="99"/>
    <w:semiHidden/>
    <w:unhideWhenUsed/>
    <w:rsid w:val="00541F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FDC"/>
    <w:rPr>
      <w:rFonts w:ascii="Tahoma" w:hAnsi="Tahoma" w:cs="Tahoma"/>
      <w:sz w:val="16"/>
      <w:szCs w:val="16"/>
    </w:rPr>
  </w:style>
  <w:style w:type="table" w:styleId="a6">
    <w:name w:val="Table Grid"/>
    <w:basedOn w:val="a1"/>
    <w:rsid w:val="008203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20303"/>
    <w:pPr>
      <w:ind w:left="720"/>
      <w:contextualSpacing/>
    </w:pPr>
  </w:style>
  <w:style w:type="character" w:styleId="a8">
    <w:name w:val="line number"/>
    <w:basedOn w:val="a0"/>
    <w:uiPriority w:val="99"/>
    <w:semiHidden/>
    <w:unhideWhenUsed/>
    <w:rsid w:val="008B3FBC"/>
  </w:style>
  <w:style w:type="paragraph" w:styleId="a9">
    <w:name w:val="header"/>
    <w:basedOn w:val="a"/>
    <w:link w:val="aa"/>
    <w:uiPriority w:val="99"/>
    <w:unhideWhenUsed/>
    <w:rsid w:val="008B3FB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B3FBC"/>
  </w:style>
  <w:style w:type="paragraph" w:styleId="ab">
    <w:name w:val="footer"/>
    <w:basedOn w:val="a"/>
    <w:link w:val="ac"/>
    <w:uiPriority w:val="99"/>
    <w:unhideWhenUsed/>
    <w:rsid w:val="008B3F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B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5965">
      <w:bodyDiv w:val="1"/>
      <w:marLeft w:val="0"/>
      <w:marRight w:val="0"/>
      <w:marTop w:val="0"/>
      <w:marBottom w:val="0"/>
      <w:divBdr>
        <w:top w:val="none" w:sz="0" w:space="0" w:color="auto"/>
        <w:left w:val="none" w:sz="0" w:space="0" w:color="auto"/>
        <w:bottom w:val="none" w:sz="0" w:space="0" w:color="auto"/>
        <w:right w:val="none" w:sz="0" w:space="0" w:color="auto"/>
      </w:divBdr>
    </w:div>
    <w:div w:id="69428872">
      <w:bodyDiv w:val="1"/>
      <w:marLeft w:val="0"/>
      <w:marRight w:val="0"/>
      <w:marTop w:val="0"/>
      <w:marBottom w:val="0"/>
      <w:divBdr>
        <w:top w:val="none" w:sz="0" w:space="0" w:color="auto"/>
        <w:left w:val="none" w:sz="0" w:space="0" w:color="auto"/>
        <w:bottom w:val="none" w:sz="0" w:space="0" w:color="auto"/>
        <w:right w:val="none" w:sz="0" w:space="0" w:color="auto"/>
      </w:divBdr>
    </w:div>
    <w:div w:id="70742196">
      <w:bodyDiv w:val="1"/>
      <w:marLeft w:val="0"/>
      <w:marRight w:val="0"/>
      <w:marTop w:val="0"/>
      <w:marBottom w:val="0"/>
      <w:divBdr>
        <w:top w:val="none" w:sz="0" w:space="0" w:color="auto"/>
        <w:left w:val="none" w:sz="0" w:space="0" w:color="auto"/>
        <w:bottom w:val="none" w:sz="0" w:space="0" w:color="auto"/>
        <w:right w:val="none" w:sz="0" w:space="0" w:color="auto"/>
      </w:divBdr>
    </w:div>
    <w:div w:id="342977076">
      <w:bodyDiv w:val="1"/>
      <w:marLeft w:val="0"/>
      <w:marRight w:val="0"/>
      <w:marTop w:val="0"/>
      <w:marBottom w:val="0"/>
      <w:divBdr>
        <w:top w:val="none" w:sz="0" w:space="0" w:color="auto"/>
        <w:left w:val="none" w:sz="0" w:space="0" w:color="auto"/>
        <w:bottom w:val="none" w:sz="0" w:space="0" w:color="auto"/>
        <w:right w:val="none" w:sz="0" w:space="0" w:color="auto"/>
      </w:divBdr>
    </w:div>
    <w:div w:id="508835160">
      <w:bodyDiv w:val="1"/>
      <w:marLeft w:val="0"/>
      <w:marRight w:val="0"/>
      <w:marTop w:val="0"/>
      <w:marBottom w:val="0"/>
      <w:divBdr>
        <w:top w:val="none" w:sz="0" w:space="0" w:color="auto"/>
        <w:left w:val="none" w:sz="0" w:space="0" w:color="auto"/>
        <w:bottom w:val="none" w:sz="0" w:space="0" w:color="auto"/>
        <w:right w:val="none" w:sz="0" w:space="0" w:color="auto"/>
      </w:divBdr>
    </w:div>
    <w:div w:id="656150482">
      <w:bodyDiv w:val="1"/>
      <w:marLeft w:val="0"/>
      <w:marRight w:val="0"/>
      <w:marTop w:val="0"/>
      <w:marBottom w:val="0"/>
      <w:divBdr>
        <w:top w:val="none" w:sz="0" w:space="0" w:color="auto"/>
        <w:left w:val="none" w:sz="0" w:space="0" w:color="auto"/>
        <w:bottom w:val="none" w:sz="0" w:space="0" w:color="auto"/>
        <w:right w:val="none" w:sz="0" w:space="0" w:color="auto"/>
      </w:divBdr>
    </w:div>
    <w:div w:id="662515345">
      <w:bodyDiv w:val="1"/>
      <w:marLeft w:val="0"/>
      <w:marRight w:val="0"/>
      <w:marTop w:val="0"/>
      <w:marBottom w:val="0"/>
      <w:divBdr>
        <w:top w:val="none" w:sz="0" w:space="0" w:color="auto"/>
        <w:left w:val="none" w:sz="0" w:space="0" w:color="auto"/>
        <w:bottom w:val="none" w:sz="0" w:space="0" w:color="auto"/>
        <w:right w:val="none" w:sz="0" w:space="0" w:color="auto"/>
      </w:divBdr>
    </w:div>
    <w:div w:id="700086555">
      <w:bodyDiv w:val="1"/>
      <w:marLeft w:val="0"/>
      <w:marRight w:val="0"/>
      <w:marTop w:val="0"/>
      <w:marBottom w:val="0"/>
      <w:divBdr>
        <w:top w:val="none" w:sz="0" w:space="0" w:color="auto"/>
        <w:left w:val="none" w:sz="0" w:space="0" w:color="auto"/>
        <w:bottom w:val="none" w:sz="0" w:space="0" w:color="auto"/>
        <w:right w:val="none" w:sz="0" w:space="0" w:color="auto"/>
      </w:divBdr>
    </w:div>
    <w:div w:id="724335468">
      <w:bodyDiv w:val="1"/>
      <w:marLeft w:val="0"/>
      <w:marRight w:val="0"/>
      <w:marTop w:val="0"/>
      <w:marBottom w:val="0"/>
      <w:divBdr>
        <w:top w:val="none" w:sz="0" w:space="0" w:color="auto"/>
        <w:left w:val="none" w:sz="0" w:space="0" w:color="auto"/>
        <w:bottom w:val="none" w:sz="0" w:space="0" w:color="auto"/>
        <w:right w:val="none" w:sz="0" w:space="0" w:color="auto"/>
      </w:divBdr>
    </w:div>
    <w:div w:id="758021835">
      <w:bodyDiv w:val="1"/>
      <w:marLeft w:val="0"/>
      <w:marRight w:val="0"/>
      <w:marTop w:val="0"/>
      <w:marBottom w:val="0"/>
      <w:divBdr>
        <w:top w:val="none" w:sz="0" w:space="0" w:color="auto"/>
        <w:left w:val="none" w:sz="0" w:space="0" w:color="auto"/>
        <w:bottom w:val="none" w:sz="0" w:space="0" w:color="auto"/>
        <w:right w:val="none" w:sz="0" w:space="0" w:color="auto"/>
      </w:divBdr>
    </w:div>
    <w:div w:id="980429336">
      <w:bodyDiv w:val="1"/>
      <w:marLeft w:val="0"/>
      <w:marRight w:val="0"/>
      <w:marTop w:val="0"/>
      <w:marBottom w:val="0"/>
      <w:divBdr>
        <w:top w:val="none" w:sz="0" w:space="0" w:color="auto"/>
        <w:left w:val="none" w:sz="0" w:space="0" w:color="auto"/>
        <w:bottom w:val="none" w:sz="0" w:space="0" w:color="auto"/>
        <w:right w:val="none" w:sz="0" w:space="0" w:color="auto"/>
      </w:divBdr>
    </w:div>
    <w:div w:id="1503158377">
      <w:bodyDiv w:val="1"/>
      <w:marLeft w:val="0"/>
      <w:marRight w:val="0"/>
      <w:marTop w:val="0"/>
      <w:marBottom w:val="0"/>
      <w:divBdr>
        <w:top w:val="none" w:sz="0" w:space="0" w:color="auto"/>
        <w:left w:val="none" w:sz="0" w:space="0" w:color="auto"/>
        <w:bottom w:val="none" w:sz="0" w:space="0" w:color="auto"/>
        <w:right w:val="none" w:sz="0" w:space="0" w:color="auto"/>
      </w:divBdr>
    </w:div>
    <w:div w:id="1921209055">
      <w:bodyDiv w:val="1"/>
      <w:marLeft w:val="0"/>
      <w:marRight w:val="0"/>
      <w:marTop w:val="0"/>
      <w:marBottom w:val="0"/>
      <w:divBdr>
        <w:top w:val="none" w:sz="0" w:space="0" w:color="auto"/>
        <w:left w:val="none" w:sz="0" w:space="0" w:color="auto"/>
        <w:bottom w:val="none" w:sz="0" w:space="0" w:color="auto"/>
        <w:right w:val="none" w:sz="0" w:space="0" w:color="auto"/>
      </w:divBdr>
    </w:div>
    <w:div w:id="21143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7086</Words>
  <Characters>40396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18</cp:revision>
  <cp:lastPrinted>2019-10-13T21:39:00Z</cp:lastPrinted>
  <dcterms:created xsi:type="dcterms:W3CDTF">2019-09-18T17:31:00Z</dcterms:created>
  <dcterms:modified xsi:type="dcterms:W3CDTF">2019-10-13T21:40:00Z</dcterms:modified>
</cp:coreProperties>
</file>